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山东明边帆建筑工程有限公司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山东枣骏建筑工程有限公司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新申请建筑机电安装工程专业承包二级资质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green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山东澍达建设工程有限公司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山东澍达建设工程有限公司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山东新源建设工程集团有限公司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增项钢结构工程专业承包二级资质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山东鸿运水利工程有限公司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建筑装修装饰工程专业承包二级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山东华视星辉设计装饰工程有限公司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台儿庄区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山东枣启建筑工程有限公司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建筑装修装饰工程专业承包二级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补正通过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注：（1）补正通过的企业</w:t>
      </w:r>
      <w:r>
        <w:rPr>
          <w:rFonts w:hint="eastAsia"/>
          <w:lang w:val="en-US" w:eastAsia="zh-CN"/>
        </w:rPr>
        <w:t>公示期满无异议及建造师注册到位后，予以发证。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（2）办理吸收合并事项的企业若公示期满无异议，</w:t>
      </w:r>
      <w:r>
        <w:rPr>
          <w:rFonts w:hint="default"/>
          <w:lang w:val="en-US" w:eastAsia="zh-CN"/>
        </w:rPr>
        <w:t>原企业办理工商吸收合并完毕、注销资质完毕后方可打印证书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资质注销原因：XXXXX资质被XXXXXX吸收合并。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default" w:ascii="宋体" w:hAnsi="宋体" w:cs="宋体"/>
          <w:color w:val="000000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AA46F4"/>
    <w:rsid w:val="02C933AD"/>
    <w:rsid w:val="03416830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87A6126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D70A6C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100430"/>
    <w:rsid w:val="2FEF3064"/>
    <w:rsid w:val="30EF64C0"/>
    <w:rsid w:val="31FB1D5F"/>
    <w:rsid w:val="3229553B"/>
    <w:rsid w:val="35275067"/>
    <w:rsid w:val="353942DE"/>
    <w:rsid w:val="355A0B35"/>
    <w:rsid w:val="35917CAC"/>
    <w:rsid w:val="3727535F"/>
    <w:rsid w:val="37941F3F"/>
    <w:rsid w:val="3844134E"/>
    <w:rsid w:val="386938A6"/>
    <w:rsid w:val="38C84FE5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8441CE"/>
    <w:rsid w:val="41F646C8"/>
    <w:rsid w:val="427F114D"/>
    <w:rsid w:val="42927B60"/>
    <w:rsid w:val="4294604A"/>
    <w:rsid w:val="43452E25"/>
    <w:rsid w:val="441A52C7"/>
    <w:rsid w:val="45921630"/>
    <w:rsid w:val="46296CAC"/>
    <w:rsid w:val="46714A1A"/>
    <w:rsid w:val="467B15AE"/>
    <w:rsid w:val="46A22B56"/>
    <w:rsid w:val="46AA65F3"/>
    <w:rsid w:val="47184ABD"/>
    <w:rsid w:val="471F593F"/>
    <w:rsid w:val="47262D4B"/>
    <w:rsid w:val="48635636"/>
    <w:rsid w:val="48882576"/>
    <w:rsid w:val="48EC4361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727252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183A5A"/>
    <w:rsid w:val="5F690471"/>
    <w:rsid w:val="5FE01DDB"/>
    <w:rsid w:val="602944DC"/>
    <w:rsid w:val="60A85068"/>
    <w:rsid w:val="6125208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1C1988"/>
    <w:rsid w:val="6A392A38"/>
    <w:rsid w:val="6AAA6C87"/>
    <w:rsid w:val="6AEC0ACB"/>
    <w:rsid w:val="6BDA34B1"/>
    <w:rsid w:val="6C57134F"/>
    <w:rsid w:val="6CAF3D63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3F17CEB"/>
    <w:rsid w:val="743F7584"/>
    <w:rsid w:val="751424A0"/>
    <w:rsid w:val="75440B3C"/>
    <w:rsid w:val="755F4EA1"/>
    <w:rsid w:val="769B2C97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C6701C"/>
    <w:rsid w:val="7DE70380"/>
    <w:rsid w:val="7E091CB1"/>
    <w:rsid w:val="7E46718D"/>
    <w:rsid w:val="7E7C2930"/>
    <w:rsid w:val="7E886628"/>
    <w:rsid w:val="D7F75CC7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1168</Characters>
  <Lines>0</Lines>
  <Paragraphs>0</Paragraphs>
  <TotalTime>1</TotalTime>
  <ScaleCrop>false</ScaleCrop>
  <LinksUpToDate>false</LinksUpToDate>
  <CharactersWithSpaces>1168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2026-05-26T10:25:36Z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