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ind w:left="44"/>
        <w:rPr>
          <w:rFonts w:ascii="SimHei" w:hAnsi="SimHei" w:eastAsia="SimHei" w:cs="SimHei"/>
          <w:sz w:val="31"/>
          <w:szCs w:val="31"/>
        </w:rPr>
      </w:pPr>
      <w:bookmarkStart w:id="0" w:name="_GoBack"/>
      <w:bookmarkEnd w:id="0"/>
      <w:r>
        <w:rPr>
          <w:rFonts w:ascii="SimHei" w:hAnsi="SimHei" w:eastAsia="SimHei" w:cs="SimHei"/>
          <w:b/>
          <w:bCs/>
          <w:spacing w:val="-7"/>
          <w:sz w:val="31"/>
          <w:szCs w:val="31"/>
        </w:rPr>
        <w:t>附件</w:t>
      </w:r>
      <w:r>
        <w:rPr>
          <w:rFonts w:ascii="SimHei" w:hAnsi="SimHei" w:eastAsia="SimHei" w:cs="SimHei"/>
          <w:spacing w:val="-44"/>
          <w:sz w:val="31"/>
          <w:szCs w:val="31"/>
        </w:rPr>
        <w:t xml:space="preserve"> </w:t>
      </w:r>
      <w:r>
        <w:rPr>
          <w:rFonts w:ascii="SimHei" w:hAnsi="SimHei" w:eastAsia="SimHei" w:cs="SimHei"/>
          <w:b/>
          <w:bCs/>
          <w:spacing w:val="-7"/>
          <w:sz w:val="31"/>
          <w:szCs w:val="31"/>
        </w:rPr>
        <w:t>1</w:t>
      </w:r>
    </w:p>
    <w:p>
      <w:pPr>
        <w:spacing w:before="298" w:line="224" w:lineRule="auto"/>
        <w:ind w:left="1474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3"/>
          <w:sz w:val="43"/>
          <w:szCs w:val="43"/>
        </w:rPr>
        <w:t>2024</w:t>
      </w:r>
      <w:r>
        <w:rPr>
          <w:rFonts w:ascii="宋体" w:hAnsi="宋体" w:eastAsia="宋体" w:cs="宋体"/>
          <w:spacing w:val="-81"/>
          <w:sz w:val="43"/>
          <w:szCs w:val="43"/>
        </w:rPr>
        <w:t xml:space="preserve"> </w:t>
      </w:r>
      <w:r>
        <w:rPr>
          <w:rFonts w:ascii="宋体" w:hAnsi="宋体" w:eastAsia="宋体" w:cs="宋体"/>
          <w:b/>
          <w:bCs/>
          <w:spacing w:val="3"/>
          <w:sz w:val="43"/>
          <w:szCs w:val="43"/>
        </w:rPr>
        <w:t>年第二批合格企业名单</w:t>
      </w:r>
    </w:p>
    <w:p>
      <w:pPr>
        <w:spacing w:before="197"/>
      </w:pPr>
    </w:p>
    <w:tbl>
      <w:tblPr>
        <w:tblStyle w:val="5"/>
        <w:tblW w:w="8209" w:type="dxa"/>
        <w:tblInd w:w="9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5975"/>
        <w:gridCol w:w="15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709" w:type="dxa"/>
            <w:vAlign w:val="top"/>
          </w:tcPr>
          <w:p>
            <w:pPr>
              <w:pStyle w:val="6"/>
              <w:spacing w:before="192" w:line="218" w:lineRule="auto"/>
              <w:ind w:left="78"/>
            </w:pPr>
            <w:r>
              <w:rPr>
                <w:b/>
                <w:bCs/>
                <w:spacing w:val="-7"/>
              </w:rPr>
              <w:t>序号</w:t>
            </w:r>
          </w:p>
        </w:tc>
        <w:tc>
          <w:tcPr>
            <w:tcW w:w="5975" w:type="dxa"/>
            <w:vAlign w:val="top"/>
          </w:tcPr>
          <w:p>
            <w:pPr>
              <w:pStyle w:val="6"/>
              <w:spacing w:before="193" w:line="216" w:lineRule="auto"/>
              <w:ind w:left="2441"/>
            </w:pPr>
            <w:r>
              <w:rPr>
                <w:b/>
                <w:bCs/>
                <w:spacing w:val="-7"/>
              </w:rPr>
              <w:t>单位名称</w:t>
            </w:r>
          </w:p>
        </w:tc>
        <w:tc>
          <w:tcPr>
            <w:tcW w:w="1525" w:type="dxa"/>
            <w:vAlign w:val="top"/>
          </w:tcPr>
          <w:p>
            <w:pPr>
              <w:pStyle w:val="6"/>
              <w:spacing w:before="191" w:line="219" w:lineRule="auto"/>
              <w:ind w:left="217"/>
            </w:pPr>
            <w:r>
              <w:rPr>
                <w:b/>
                <w:bCs/>
                <w:spacing w:val="-8"/>
              </w:rPr>
              <w:t>法人代表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09" w:type="dxa"/>
            <w:vAlign w:val="top"/>
          </w:tcPr>
          <w:p>
            <w:pPr>
              <w:pStyle w:val="6"/>
              <w:spacing w:before="225" w:line="180" w:lineRule="auto"/>
              <w:ind w:left="309"/>
            </w:pPr>
            <w:r>
              <w:t>1</w:t>
            </w:r>
          </w:p>
        </w:tc>
        <w:tc>
          <w:tcPr>
            <w:tcW w:w="5975" w:type="dxa"/>
            <w:vAlign w:val="top"/>
          </w:tcPr>
          <w:p>
            <w:pPr>
              <w:pStyle w:val="6"/>
              <w:spacing w:before="189" w:line="218" w:lineRule="auto"/>
              <w:ind w:left="1070"/>
            </w:pPr>
            <w:r>
              <w:rPr>
                <w:spacing w:val="-4"/>
              </w:rPr>
              <w:t>山东大佑建筑安装工程有限公司</w:t>
            </w:r>
          </w:p>
        </w:tc>
        <w:tc>
          <w:tcPr>
            <w:tcW w:w="1525" w:type="dxa"/>
            <w:vAlign w:val="top"/>
          </w:tcPr>
          <w:p>
            <w:pPr>
              <w:pStyle w:val="6"/>
              <w:spacing w:before="189" w:line="217" w:lineRule="auto"/>
              <w:ind w:left="354"/>
            </w:pPr>
            <w:r>
              <w:rPr>
                <w:spacing w:val="-5"/>
              </w:rPr>
              <w:t>杨桐桐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709" w:type="dxa"/>
            <w:vAlign w:val="top"/>
          </w:tcPr>
          <w:p>
            <w:pPr>
              <w:pStyle w:val="6"/>
              <w:spacing w:before="226" w:line="180" w:lineRule="auto"/>
              <w:ind w:left="303"/>
            </w:pPr>
            <w:r>
              <w:t>2</w:t>
            </w:r>
          </w:p>
        </w:tc>
        <w:tc>
          <w:tcPr>
            <w:tcW w:w="5975" w:type="dxa"/>
            <w:vAlign w:val="top"/>
          </w:tcPr>
          <w:p>
            <w:pPr>
              <w:pStyle w:val="6"/>
              <w:spacing w:before="189" w:line="218" w:lineRule="auto"/>
              <w:ind w:left="612"/>
            </w:pPr>
            <w:r>
              <w:rPr>
                <w:spacing w:val="-1"/>
              </w:rPr>
              <w:t>滕州市生源电器线路工程有限责任公司</w:t>
            </w:r>
          </w:p>
        </w:tc>
        <w:tc>
          <w:tcPr>
            <w:tcW w:w="1525" w:type="dxa"/>
            <w:vAlign w:val="top"/>
          </w:tcPr>
          <w:p>
            <w:pPr>
              <w:pStyle w:val="6"/>
              <w:spacing w:before="189" w:line="219" w:lineRule="auto"/>
              <w:ind w:left="367"/>
            </w:pPr>
            <w:r>
              <w:rPr>
                <w:spacing w:val="-9"/>
              </w:rPr>
              <w:t>张厚生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59" w:hRule="atLeast"/>
        </w:trPr>
        <w:tc>
          <w:tcPr>
            <w:tcW w:w="709" w:type="dxa"/>
            <w:vAlign w:val="top"/>
          </w:tcPr>
          <w:p>
            <w:pPr>
              <w:pStyle w:val="6"/>
              <w:spacing w:before="225" w:line="182" w:lineRule="auto"/>
              <w:ind w:left="314"/>
            </w:pPr>
            <w:r>
              <w:t>3</w:t>
            </w:r>
          </w:p>
        </w:tc>
        <w:tc>
          <w:tcPr>
            <w:tcW w:w="5975" w:type="dxa"/>
            <w:vAlign w:val="top"/>
          </w:tcPr>
          <w:p>
            <w:pPr>
              <w:pStyle w:val="6"/>
              <w:spacing w:before="189" w:line="218" w:lineRule="auto"/>
              <w:ind w:left="1351"/>
            </w:pPr>
            <w:r>
              <w:rPr>
                <w:spacing w:val="-4"/>
              </w:rPr>
              <w:t>山东中科建筑工程有限公司</w:t>
            </w:r>
          </w:p>
        </w:tc>
        <w:tc>
          <w:tcPr>
            <w:tcW w:w="1525" w:type="dxa"/>
            <w:vAlign w:val="top"/>
          </w:tcPr>
          <w:p>
            <w:pPr>
              <w:pStyle w:val="6"/>
              <w:spacing w:before="189" w:line="218" w:lineRule="auto"/>
              <w:ind w:left="354"/>
            </w:pPr>
            <w:r>
              <w:rPr>
                <w:spacing w:val="-5"/>
              </w:rPr>
              <w:t>葛彦民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709" w:type="dxa"/>
            <w:vAlign w:val="top"/>
          </w:tcPr>
          <w:p>
            <w:pPr>
              <w:pStyle w:val="6"/>
              <w:spacing w:before="226" w:line="180" w:lineRule="auto"/>
              <w:ind w:left="301"/>
            </w:pPr>
            <w:r>
              <w:t>4</w:t>
            </w:r>
          </w:p>
        </w:tc>
        <w:tc>
          <w:tcPr>
            <w:tcW w:w="5975" w:type="dxa"/>
            <w:vAlign w:val="top"/>
          </w:tcPr>
          <w:p>
            <w:pPr>
              <w:pStyle w:val="6"/>
              <w:spacing w:before="190" w:line="218" w:lineRule="auto"/>
              <w:ind w:left="1351"/>
            </w:pPr>
            <w:r>
              <w:rPr>
                <w:spacing w:val="-4"/>
              </w:rPr>
              <w:t>山东佰格建筑工程有限公司</w:t>
            </w:r>
          </w:p>
        </w:tc>
        <w:tc>
          <w:tcPr>
            <w:tcW w:w="1525" w:type="dxa"/>
            <w:vAlign w:val="top"/>
          </w:tcPr>
          <w:p>
            <w:pPr>
              <w:pStyle w:val="6"/>
              <w:spacing w:before="189" w:line="219" w:lineRule="auto"/>
              <w:ind w:left="352"/>
            </w:pPr>
            <w:r>
              <w:rPr>
                <w:spacing w:val="-4"/>
              </w:rPr>
              <w:t>赵浩宇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09" w:type="dxa"/>
            <w:vAlign w:val="top"/>
          </w:tcPr>
          <w:p>
            <w:pPr>
              <w:pStyle w:val="6"/>
              <w:spacing w:before="232" w:line="179" w:lineRule="auto"/>
              <w:ind w:left="306"/>
            </w:pPr>
            <w:r>
              <w:t>5</w:t>
            </w:r>
          </w:p>
        </w:tc>
        <w:tc>
          <w:tcPr>
            <w:tcW w:w="5975" w:type="dxa"/>
            <w:vAlign w:val="top"/>
          </w:tcPr>
          <w:p>
            <w:pPr>
              <w:pStyle w:val="6"/>
              <w:spacing w:before="188" w:line="220" w:lineRule="auto"/>
              <w:ind w:left="1631"/>
            </w:pPr>
            <w:r>
              <w:rPr>
                <w:spacing w:val="-5"/>
              </w:rPr>
              <w:t>山东枣创建设有限公司</w:t>
            </w:r>
          </w:p>
        </w:tc>
        <w:tc>
          <w:tcPr>
            <w:tcW w:w="1525" w:type="dxa"/>
            <w:vAlign w:val="top"/>
          </w:tcPr>
          <w:p>
            <w:pPr>
              <w:pStyle w:val="6"/>
              <w:spacing w:before="191" w:line="219" w:lineRule="auto"/>
              <w:ind w:left="498"/>
            </w:pPr>
            <w:r>
              <w:rPr>
                <w:spacing w:val="-8"/>
              </w:rPr>
              <w:t>王振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09" w:type="dxa"/>
            <w:vAlign w:val="top"/>
          </w:tcPr>
          <w:p>
            <w:pPr>
              <w:pStyle w:val="6"/>
              <w:spacing w:before="226" w:line="182" w:lineRule="auto"/>
              <w:ind w:left="305"/>
            </w:pPr>
            <w:r>
              <w:t>6</w:t>
            </w:r>
          </w:p>
        </w:tc>
        <w:tc>
          <w:tcPr>
            <w:tcW w:w="5975" w:type="dxa"/>
            <w:vAlign w:val="top"/>
          </w:tcPr>
          <w:p>
            <w:pPr>
              <w:pStyle w:val="6"/>
              <w:spacing w:before="190" w:line="217" w:lineRule="auto"/>
              <w:ind w:left="1037"/>
            </w:pPr>
            <w:r>
              <w:rPr>
                <w:spacing w:val="-1"/>
              </w:rPr>
              <w:t>枣庄华为建筑安装工程有限公司</w:t>
            </w:r>
          </w:p>
        </w:tc>
        <w:tc>
          <w:tcPr>
            <w:tcW w:w="1525" w:type="dxa"/>
            <w:vAlign w:val="top"/>
          </w:tcPr>
          <w:p>
            <w:pPr>
              <w:pStyle w:val="6"/>
              <w:spacing w:before="189" w:line="219" w:lineRule="auto"/>
              <w:ind w:left="367"/>
            </w:pPr>
            <w:r>
              <w:rPr>
                <w:spacing w:val="-9"/>
              </w:rPr>
              <w:t>芮国刚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59" w:hRule="atLeast"/>
        </w:trPr>
        <w:tc>
          <w:tcPr>
            <w:tcW w:w="709" w:type="dxa"/>
            <w:vAlign w:val="top"/>
          </w:tcPr>
          <w:p>
            <w:pPr>
              <w:pStyle w:val="6"/>
              <w:spacing w:before="231" w:line="179" w:lineRule="auto"/>
              <w:ind w:left="305"/>
            </w:pPr>
            <w:r>
              <w:t>7</w:t>
            </w:r>
          </w:p>
        </w:tc>
        <w:tc>
          <w:tcPr>
            <w:tcW w:w="5975" w:type="dxa"/>
            <w:vAlign w:val="top"/>
          </w:tcPr>
          <w:p>
            <w:pPr>
              <w:pStyle w:val="6"/>
              <w:spacing w:before="191" w:line="218" w:lineRule="auto"/>
              <w:ind w:left="1179"/>
            </w:pPr>
            <w:r>
              <w:rPr>
                <w:spacing w:val="-1"/>
              </w:rPr>
              <w:t>枣庄新中兴建筑有限责任公司</w:t>
            </w:r>
          </w:p>
        </w:tc>
        <w:tc>
          <w:tcPr>
            <w:tcW w:w="1525" w:type="dxa"/>
            <w:vAlign w:val="top"/>
          </w:tcPr>
          <w:p>
            <w:pPr>
              <w:pStyle w:val="6"/>
              <w:spacing w:before="190" w:line="219" w:lineRule="auto"/>
              <w:ind w:left="356"/>
            </w:pPr>
            <w:r>
              <w:rPr>
                <w:spacing w:val="-6"/>
              </w:rPr>
              <w:t>卢洪岩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09" w:type="dxa"/>
            <w:vAlign w:val="top"/>
          </w:tcPr>
          <w:p>
            <w:pPr>
              <w:pStyle w:val="6"/>
              <w:spacing w:before="227" w:line="182" w:lineRule="auto"/>
              <w:ind w:left="305"/>
            </w:pPr>
            <w:r>
              <w:t>8</w:t>
            </w:r>
          </w:p>
        </w:tc>
        <w:tc>
          <w:tcPr>
            <w:tcW w:w="5975" w:type="dxa"/>
            <w:vAlign w:val="top"/>
          </w:tcPr>
          <w:p>
            <w:pPr>
              <w:pStyle w:val="6"/>
              <w:spacing w:before="192" w:line="216" w:lineRule="auto"/>
              <w:ind w:left="1351"/>
            </w:pPr>
            <w:r>
              <w:rPr>
                <w:spacing w:val="-4"/>
              </w:rPr>
              <w:t>山东天雨环保工程有限公司</w:t>
            </w:r>
          </w:p>
        </w:tc>
        <w:tc>
          <w:tcPr>
            <w:tcW w:w="1525" w:type="dxa"/>
            <w:vAlign w:val="top"/>
          </w:tcPr>
          <w:p>
            <w:pPr>
              <w:pStyle w:val="6"/>
              <w:spacing w:before="191" w:line="218" w:lineRule="auto"/>
              <w:ind w:left="348"/>
            </w:pPr>
            <w:r>
              <w:rPr>
                <w:spacing w:val="-3"/>
              </w:rPr>
              <w:t>周亚军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09" w:type="dxa"/>
            <w:vAlign w:val="top"/>
          </w:tcPr>
          <w:p>
            <w:pPr>
              <w:pStyle w:val="6"/>
              <w:spacing w:before="226" w:line="182" w:lineRule="auto"/>
              <w:ind w:left="305"/>
            </w:pPr>
            <w:r>
              <w:t>9</w:t>
            </w:r>
          </w:p>
        </w:tc>
        <w:tc>
          <w:tcPr>
            <w:tcW w:w="5975" w:type="dxa"/>
            <w:vAlign w:val="top"/>
          </w:tcPr>
          <w:p>
            <w:pPr>
              <w:pStyle w:val="6"/>
              <w:spacing w:before="190" w:line="218" w:lineRule="auto"/>
              <w:ind w:left="1324"/>
            </w:pPr>
            <w:r>
              <w:rPr>
                <w:spacing w:val="-2"/>
              </w:rPr>
              <w:t>善城建设（山东）有限公司</w:t>
            </w:r>
          </w:p>
        </w:tc>
        <w:tc>
          <w:tcPr>
            <w:tcW w:w="1525" w:type="dxa"/>
            <w:vAlign w:val="top"/>
          </w:tcPr>
          <w:p>
            <w:pPr>
              <w:pStyle w:val="6"/>
              <w:spacing w:before="189" w:line="219" w:lineRule="auto"/>
              <w:ind w:left="367"/>
            </w:pPr>
            <w:r>
              <w:rPr>
                <w:spacing w:val="-9"/>
              </w:rPr>
              <w:t>张恺恺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09" w:type="dxa"/>
            <w:vAlign w:val="top"/>
          </w:tcPr>
          <w:p>
            <w:pPr>
              <w:pStyle w:val="6"/>
              <w:spacing w:before="227" w:line="182" w:lineRule="auto"/>
              <w:ind w:left="240"/>
            </w:pPr>
            <w:r>
              <w:rPr>
                <w:spacing w:val="-15"/>
              </w:rPr>
              <w:t>10</w:t>
            </w:r>
          </w:p>
        </w:tc>
        <w:tc>
          <w:tcPr>
            <w:tcW w:w="5975" w:type="dxa"/>
            <w:vAlign w:val="top"/>
          </w:tcPr>
          <w:p>
            <w:pPr>
              <w:pStyle w:val="6"/>
              <w:spacing w:before="190" w:line="216" w:lineRule="auto"/>
              <w:ind w:left="931"/>
            </w:pPr>
            <w:r>
              <w:rPr>
                <w:spacing w:val="-3"/>
              </w:rPr>
              <w:t>山东百亿新农业产业发展有限公司</w:t>
            </w:r>
          </w:p>
        </w:tc>
        <w:tc>
          <w:tcPr>
            <w:tcW w:w="1525" w:type="dxa"/>
            <w:vAlign w:val="top"/>
          </w:tcPr>
          <w:p>
            <w:pPr>
              <w:pStyle w:val="6"/>
              <w:spacing w:before="191" w:line="216" w:lineRule="auto"/>
              <w:ind w:left="509"/>
            </w:pPr>
            <w:r>
              <w:rPr>
                <w:spacing w:val="-14"/>
              </w:rPr>
              <w:t>张伟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58" w:hRule="atLeast"/>
        </w:trPr>
        <w:tc>
          <w:tcPr>
            <w:tcW w:w="709" w:type="dxa"/>
            <w:vAlign w:val="top"/>
          </w:tcPr>
          <w:p>
            <w:pPr>
              <w:pStyle w:val="6"/>
              <w:spacing w:before="228" w:line="180" w:lineRule="auto"/>
              <w:ind w:left="240"/>
            </w:pPr>
            <w:r>
              <w:rPr>
                <w:spacing w:val="-15"/>
              </w:rPr>
              <w:t>11</w:t>
            </w:r>
          </w:p>
        </w:tc>
        <w:tc>
          <w:tcPr>
            <w:tcW w:w="5975" w:type="dxa"/>
            <w:vAlign w:val="top"/>
          </w:tcPr>
          <w:p>
            <w:pPr>
              <w:pStyle w:val="6"/>
              <w:spacing w:before="188" w:line="220" w:lineRule="auto"/>
              <w:ind w:left="1631"/>
            </w:pPr>
            <w:r>
              <w:rPr>
                <w:spacing w:val="-5"/>
              </w:rPr>
              <w:t>山东裕腾劳务有限公司</w:t>
            </w:r>
          </w:p>
        </w:tc>
        <w:tc>
          <w:tcPr>
            <w:tcW w:w="1525" w:type="dxa"/>
            <w:vAlign w:val="top"/>
          </w:tcPr>
          <w:p>
            <w:pPr>
              <w:pStyle w:val="6"/>
              <w:spacing w:before="192" w:line="216" w:lineRule="auto"/>
              <w:ind w:left="367"/>
            </w:pPr>
            <w:r>
              <w:rPr>
                <w:spacing w:val="-9"/>
              </w:rPr>
              <w:t>张保卫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09" w:type="dxa"/>
            <w:vAlign w:val="top"/>
          </w:tcPr>
          <w:p>
            <w:pPr>
              <w:pStyle w:val="6"/>
              <w:spacing w:before="228" w:line="180" w:lineRule="auto"/>
              <w:ind w:left="240"/>
            </w:pPr>
            <w:r>
              <w:rPr>
                <w:spacing w:val="-15"/>
              </w:rPr>
              <w:t>12</w:t>
            </w:r>
          </w:p>
        </w:tc>
        <w:tc>
          <w:tcPr>
            <w:tcW w:w="5975" w:type="dxa"/>
            <w:vAlign w:val="top"/>
          </w:tcPr>
          <w:p>
            <w:pPr>
              <w:pStyle w:val="6"/>
              <w:spacing w:before="191" w:line="216" w:lineRule="auto"/>
              <w:ind w:left="1457"/>
            </w:pPr>
            <w:r>
              <w:rPr>
                <w:spacing w:val="-2"/>
              </w:rPr>
              <w:t>枣庄华联新材料有限公司</w:t>
            </w:r>
          </w:p>
        </w:tc>
        <w:tc>
          <w:tcPr>
            <w:tcW w:w="1525" w:type="dxa"/>
            <w:vAlign w:val="top"/>
          </w:tcPr>
          <w:p>
            <w:pPr>
              <w:pStyle w:val="6"/>
              <w:spacing w:before="191" w:line="220" w:lineRule="auto"/>
              <w:ind w:left="391"/>
            </w:pPr>
            <w:r>
              <w:rPr>
                <w:spacing w:val="-18"/>
              </w:rPr>
              <w:t>吕雯峻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09" w:type="dxa"/>
            <w:vAlign w:val="top"/>
          </w:tcPr>
          <w:p>
            <w:pPr>
              <w:pStyle w:val="6"/>
              <w:spacing w:before="228" w:line="182" w:lineRule="auto"/>
              <w:ind w:left="240"/>
            </w:pPr>
            <w:r>
              <w:rPr>
                <w:spacing w:val="-15"/>
              </w:rPr>
              <w:t>13</w:t>
            </w:r>
          </w:p>
        </w:tc>
        <w:tc>
          <w:tcPr>
            <w:tcW w:w="5975" w:type="dxa"/>
            <w:vAlign w:val="top"/>
          </w:tcPr>
          <w:p>
            <w:pPr>
              <w:pStyle w:val="6"/>
              <w:spacing w:before="192" w:line="218" w:lineRule="auto"/>
              <w:ind w:left="1599"/>
            </w:pPr>
            <w:r>
              <w:rPr>
                <w:spacing w:val="-2"/>
              </w:rPr>
              <w:t>枣庄恒兴装饰有限公司</w:t>
            </w:r>
          </w:p>
        </w:tc>
        <w:tc>
          <w:tcPr>
            <w:tcW w:w="1525" w:type="dxa"/>
            <w:vAlign w:val="top"/>
          </w:tcPr>
          <w:p>
            <w:pPr>
              <w:pStyle w:val="6"/>
              <w:spacing w:before="192" w:line="218" w:lineRule="auto"/>
              <w:ind w:left="500"/>
            </w:pPr>
            <w:r>
              <w:rPr>
                <w:spacing w:val="-9"/>
              </w:rPr>
              <w:t>邵磊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09" w:type="dxa"/>
            <w:vAlign w:val="top"/>
          </w:tcPr>
          <w:p>
            <w:pPr>
              <w:pStyle w:val="6"/>
              <w:spacing w:before="229" w:line="180" w:lineRule="auto"/>
              <w:ind w:left="240"/>
            </w:pPr>
            <w:r>
              <w:rPr>
                <w:spacing w:val="-15"/>
              </w:rPr>
              <w:t>14</w:t>
            </w:r>
          </w:p>
        </w:tc>
        <w:tc>
          <w:tcPr>
            <w:tcW w:w="5975" w:type="dxa"/>
            <w:vAlign w:val="top"/>
          </w:tcPr>
          <w:p>
            <w:pPr>
              <w:pStyle w:val="6"/>
              <w:spacing w:before="192" w:line="218" w:lineRule="auto"/>
              <w:ind w:left="1037"/>
            </w:pPr>
            <w:r>
              <w:rPr>
                <w:spacing w:val="-1"/>
              </w:rPr>
              <w:t>枣庄万世顺欣建筑工程有限公司</w:t>
            </w:r>
          </w:p>
        </w:tc>
        <w:tc>
          <w:tcPr>
            <w:tcW w:w="1525" w:type="dxa"/>
            <w:vAlign w:val="top"/>
          </w:tcPr>
          <w:p>
            <w:pPr>
              <w:pStyle w:val="6"/>
              <w:spacing w:before="193" w:line="217" w:lineRule="auto"/>
              <w:ind w:left="364"/>
            </w:pPr>
            <w:r>
              <w:rPr>
                <w:spacing w:val="-8"/>
              </w:rPr>
              <w:t>雷金萍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59" w:hRule="atLeast"/>
        </w:trPr>
        <w:tc>
          <w:tcPr>
            <w:tcW w:w="709" w:type="dxa"/>
            <w:vAlign w:val="top"/>
          </w:tcPr>
          <w:p>
            <w:pPr>
              <w:pStyle w:val="6"/>
              <w:spacing w:before="227" w:line="182" w:lineRule="auto"/>
              <w:ind w:left="240"/>
            </w:pPr>
            <w:r>
              <w:rPr>
                <w:spacing w:val="-15"/>
              </w:rPr>
              <w:t>15</w:t>
            </w:r>
          </w:p>
        </w:tc>
        <w:tc>
          <w:tcPr>
            <w:tcW w:w="5975" w:type="dxa"/>
            <w:vAlign w:val="top"/>
          </w:tcPr>
          <w:p>
            <w:pPr>
              <w:pStyle w:val="6"/>
              <w:spacing w:before="191" w:line="218" w:lineRule="auto"/>
              <w:ind w:left="1211"/>
            </w:pPr>
            <w:r>
              <w:rPr>
                <w:spacing w:val="-4"/>
              </w:rPr>
              <w:t>山东瑞德森工程科技有限公司</w:t>
            </w:r>
          </w:p>
        </w:tc>
        <w:tc>
          <w:tcPr>
            <w:tcW w:w="1525" w:type="dxa"/>
            <w:vAlign w:val="top"/>
          </w:tcPr>
          <w:p>
            <w:pPr>
              <w:pStyle w:val="6"/>
              <w:spacing w:before="191" w:line="218" w:lineRule="auto"/>
              <w:ind w:left="352"/>
            </w:pPr>
            <w:r>
              <w:rPr>
                <w:spacing w:val="-4"/>
              </w:rPr>
              <w:t>赵连开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709" w:type="dxa"/>
            <w:vAlign w:val="top"/>
          </w:tcPr>
          <w:p>
            <w:pPr>
              <w:pStyle w:val="6"/>
              <w:spacing w:before="228" w:line="182" w:lineRule="auto"/>
              <w:ind w:left="240"/>
            </w:pPr>
            <w:r>
              <w:rPr>
                <w:spacing w:val="-15"/>
              </w:rPr>
              <w:t>16</w:t>
            </w:r>
          </w:p>
        </w:tc>
        <w:tc>
          <w:tcPr>
            <w:tcW w:w="5975" w:type="dxa"/>
            <w:vAlign w:val="top"/>
          </w:tcPr>
          <w:p>
            <w:pPr>
              <w:pStyle w:val="6"/>
              <w:spacing w:before="192" w:line="218" w:lineRule="auto"/>
              <w:ind w:left="1351"/>
            </w:pPr>
            <w:r>
              <w:rPr>
                <w:spacing w:val="-4"/>
              </w:rPr>
              <w:t>山东协贤装饰工程有限公司</w:t>
            </w:r>
          </w:p>
        </w:tc>
        <w:tc>
          <w:tcPr>
            <w:tcW w:w="1525" w:type="dxa"/>
            <w:vAlign w:val="top"/>
          </w:tcPr>
          <w:p>
            <w:pPr>
              <w:pStyle w:val="6"/>
              <w:spacing w:before="191" w:line="219" w:lineRule="auto"/>
              <w:ind w:left="384"/>
            </w:pPr>
            <w:r>
              <w:rPr>
                <w:spacing w:val="-15"/>
              </w:rPr>
              <w:t>田晓庆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709" w:type="dxa"/>
            <w:vAlign w:val="top"/>
          </w:tcPr>
          <w:p>
            <w:pPr>
              <w:pStyle w:val="6"/>
              <w:spacing w:before="229" w:line="182" w:lineRule="auto"/>
              <w:ind w:left="240"/>
            </w:pPr>
            <w:r>
              <w:rPr>
                <w:spacing w:val="-15"/>
              </w:rPr>
              <w:t>17</w:t>
            </w:r>
          </w:p>
        </w:tc>
        <w:tc>
          <w:tcPr>
            <w:tcW w:w="5975" w:type="dxa"/>
            <w:vAlign w:val="top"/>
          </w:tcPr>
          <w:p>
            <w:pPr>
              <w:pStyle w:val="6"/>
              <w:spacing w:before="193" w:line="218" w:lineRule="auto"/>
              <w:ind w:left="1174"/>
            </w:pPr>
            <w:r>
              <w:rPr>
                <w:spacing w:val="-1"/>
              </w:rPr>
              <w:t>滕州市江宇建筑工程有限公司</w:t>
            </w:r>
          </w:p>
        </w:tc>
        <w:tc>
          <w:tcPr>
            <w:tcW w:w="1525" w:type="dxa"/>
            <w:vAlign w:val="top"/>
          </w:tcPr>
          <w:p>
            <w:pPr>
              <w:pStyle w:val="6"/>
              <w:spacing w:before="194" w:line="217" w:lineRule="auto"/>
              <w:ind w:left="503"/>
            </w:pPr>
            <w:r>
              <w:rPr>
                <w:spacing w:val="-11"/>
              </w:rPr>
              <w:t>韩磊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209" w:type="dxa"/>
        <w:tblInd w:w="9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5975"/>
        <w:gridCol w:w="15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709" w:type="dxa"/>
            <w:vAlign w:val="top"/>
          </w:tcPr>
          <w:p>
            <w:pPr>
              <w:pStyle w:val="6"/>
              <w:spacing w:before="228" w:line="182" w:lineRule="auto"/>
              <w:ind w:left="240"/>
            </w:pPr>
            <w:r>
              <w:rPr>
                <w:spacing w:val="-15"/>
              </w:rPr>
              <w:t>18</w:t>
            </w:r>
          </w:p>
        </w:tc>
        <w:tc>
          <w:tcPr>
            <w:tcW w:w="5975" w:type="dxa"/>
            <w:vAlign w:val="top"/>
          </w:tcPr>
          <w:p>
            <w:pPr>
              <w:pStyle w:val="6"/>
              <w:spacing w:before="192" w:line="218" w:lineRule="auto"/>
              <w:ind w:left="898"/>
            </w:pPr>
            <w:r>
              <w:rPr>
                <w:spacing w:val="-1"/>
              </w:rPr>
              <w:t>枣庄市天源建筑安装有限责任公司</w:t>
            </w:r>
          </w:p>
        </w:tc>
        <w:tc>
          <w:tcPr>
            <w:tcW w:w="1525" w:type="dxa"/>
            <w:vAlign w:val="top"/>
          </w:tcPr>
          <w:p>
            <w:pPr>
              <w:pStyle w:val="6"/>
              <w:spacing w:before="191" w:line="219" w:lineRule="auto"/>
              <w:ind w:left="498"/>
            </w:pPr>
            <w:r>
              <w:rPr>
                <w:spacing w:val="-8"/>
              </w:rPr>
              <w:t>王涛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709" w:type="dxa"/>
            <w:vAlign w:val="top"/>
          </w:tcPr>
          <w:p>
            <w:pPr>
              <w:pStyle w:val="6"/>
              <w:spacing w:before="225" w:line="182" w:lineRule="auto"/>
              <w:ind w:left="240"/>
            </w:pPr>
            <w:r>
              <w:rPr>
                <w:spacing w:val="-15"/>
              </w:rPr>
              <w:t>19</w:t>
            </w:r>
          </w:p>
        </w:tc>
        <w:tc>
          <w:tcPr>
            <w:tcW w:w="5975" w:type="dxa"/>
            <w:vAlign w:val="top"/>
          </w:tcPr>
          <w:p>
            <w:pPr>
              <w:pStyle w:val="6"/>
              <w:spacing w:before="189" w:line="218" w:lineRule="auto"/>
              <w:ind w:left="617"/>
            </w:pPr>
            <w:r>
              <w:rPr>
                <w:spacing w:val="-1"/>
              </w:rPr>
              <w:t>枣庄市星光通达铁路工程建筑有限公司</w:t>
            </w:r>
          </w:p>
        </w:tc>
        <w:tc>
          <w:tcPr>
            <w:tcW w:w="1525" w:type="dxa"/>
            <w:vAlign w:val="top"/>
          </w:tcPr>
          <w:p>
            <w:pPr>
              <w:pStyle w:val="6"/>
              <w:spacing w:before="189" w:line="219" w:lineRule="auto"/>
              <w:ind w:left="350"/>
            </w:pPr>
            <w:r>
              <w:rPr>
                <w:spacing w:val="-4"/>
              </w:rPr>
              <w:t>顾星光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709" w:type="dxa"/>
            <w:vAlign w:val="top"/>
          </w:tcPr>
          <w:p>
            <w:pPr>
              <w:pStyle w:val="6"/>
              <w:spacing w:before="226" w:line="182" w:lineRule="auto"/>
              <w:ind w:left="233"/>
            </w:pPr>
            <w:r>
              <w:rPr>
                <w:spacing w:val="-11"/>
              </w:rPr>
              <w:t>20</w:t>
            </w:r>
          </w:p>
        </w:tc>
        <w:tc>
          <w:tcPr>
            <w:tcW w:w="5975" w:type="dxa"/>
            <w:vAlign w:val="top"/>
          </w:tcPr>
          <w:p>
            <w:pPr>
              <w:pStyle w:val="6"/>
              <w:spacing w:before="191" w:line="216" w:lineRule="auto"/>
              <w:ind w:left="1174"/>
            </w:pPr>
            <w:r>
              <w:rPr>
                <w:spacing w:val="-1"/>
              </w:rPr>
              <w:t>滕州市化工防腐保温工程公司</w:t>
            </w:r>
          </w:p>
        </w:tc>
        <w:tc>
          <w:tcPr>
            <w:tcW w:w="1525" w:type="dxa"/>
            <w:vAlign w:val="top"/>
          </w:tcPr>
          <w:p>
            <w:pPr>
              <w:pStyle w:val="6"/>
              <w:spacing w:before="190" w:line="221" w:lineRule="auto"/>
              <w:ind w:left="506"/>
            </w:pPr>
            <w:r>
              <w:rPr>
                <w:spacing w:val="-13"/>
              </w:rPr>
              <w:t>洪浩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09" w:type="dxa"/>
            <w:vAlign w:val="top"/>
          </w:tcPr>
          <w:p>
            <w:pPr>
              <w:pStyle w:val="6"/>
              <w:spacing w:before="227" w:line="180" w:lineRule="auto"/>
              <w:ind w:left="233"/>
            </w:pPr>
            <w:r>
              <w:rPr>
                <w:spacing w:val="-11"/>
              </w:rPr>
              <w:t>21</w:t>
            </w:r>
          </w:p>
        </w:tc>
        <w:tc>
          <w:tcPr>
            <w:tcW w:w="5975" w:type="dxa"/>
            <w:vAlign w:val="top"/>
          </w:tcPr>
          <w:p>
            <w:pPr>
              <w:pStyle w:val="6"/>
              <w:spacing w:before="191" w:line="216" w:lineRule="auto"/>
              <w:ind w:left="1070"/>
            </w:pPr>
            <w:r>
              <w:rPr>
                <w:spacing w:val="-4"/>
              </w:rPr>
              <w:t>山东世纪明辉建筑工程有限公司</w:t>
            </w:r>
          </w:p>
        </w:tc>
        <w:tc>
          <w:tcPr>
            <w:tcW w:w="1525" w:type="dxa"/>
            <w:vAlign w:val="top"/>
          </w:tcPr>
          <w:p>
            <w:pPr>
              <w:pStyle w:val="6"/>
              <w:spacing w:before="191" w:line="216" w:lineRule="auto"/>
              <w:ind w:left="358"/>
            </w:pPr>
            <w:r>
              <w:rPr>
                <w:spacing w:val="-6"/>
              </w:rPr>
              <w:t>毕杨萍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709" w:type="dxa"/>
            <w:vAlign w:val="top"/>
          </w:tcPr>
          <w:p>
            <w:pPr>
              <w:pStyle w:val="6"/>
              <w:spacing w:before="227" w:line="180" w:lineRule="auto"/>
              <w:ind w:left="233"/>
            </w:pPr>
            <w:r>
              <w:rPr>
                <w:spacing w:val="-11"/>
              </w:rPr>
              <w:t>22</w:t>
            </w:r>
          </w:p>
        </w:tc>
        <w:tc>
          <w:tcPr>
            <w:tcW w:w="5975" w:type="dxa"/>
            <w:vAlign w:val="top"/>
          </w:tcPr>
          <w:p>
            <w:pPr>
              <w:pStyle w:val="6"/>
              <w:spacing w:before="191" w:line="218" w:lineRule="auto"/>
              <w:ind w:left="1174"/>
            </w:pPr>
            <w:r>
              <w:rPr>
                <w:spacing w:val="-1"/>
              </w:rPr>
              <w:t>滕州市佳景建筑工程有限公司</w:t>
            </w:r>
          </w:p>
        </w:tc>
        <w:tc>
          <w:tcPr>
            <w:tcW w:w="1525" w:type="dxa"/>
            <w:vAlign w:val="top"/>
          </w:tcPr>
          <w:p>
            <w:pPr>
              <w:pStyle w:val="6"/>
              <w:spacing w:before="190" w:line="219" w:lineRule="auto"/>
              <w:ind w:left="493"/>
            </w:pPr>
            <w:r>
              <w:rPr>
                <w:spacing w:val="-6"/>
              </w:rPr>
              <w:t>赵威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709" w:type="dxa"/>
            <w:vAlign w:val="top"/>
          </w:tcPr>
          <w:p>
            <w:pPr>
              <w:pStyle w:val="6"/>
              <w:spacing w:before="228" w:line="182" w:lineRule="auto"/>
              <w:ind w:left="233"/>
            </w:pPr>
            <w:r>
              <w:rPr>
                <w:spacing w:val="-11"/>
              </w:rPr>
              <w:t>23</w:t>
            </w:r>
          </w:p>
        </w:tc>
        <w:tc>
          <w:tcPr>
            <w:tcW w:w="5975" w:type="dxa"/>
            <w:vAlign w:val="top"/>
          </w:tcPr>
          <w:p>
            <w:pPr>
              <w:pStyle w:val="6"/>
              <w:spacing w:before="193" w:line="217" w:lineRule="auto"/>
              <w:ind w:left="789"/>
            </w:pPr>
            <w:r>
              <w:rPr>
                <w:spacing w:val="-3"/>
              </w:rPr>
              <w:t>中楠绿建（山东）智能工程有限公司</w:t>
            </w:r>
          </w:p>
        </w:tc>
        <w:tc>
          <w:tcPr>
            <w:tcW w:w="1525" w:type="dxa"/>
            <w:vAlign w:val="top"/>
          </w:tcPr>
          <w:p>
            <w:pPr>
              <w:pStyle w:val="6"/>
              <w:spacing w:before="192" w:line="219" w:lineRule="auto"/>
              <w:ind w:left="353"/>
            </w:pPr>
            <w:r>
              <w:rPr>
                <w:spacing w:val="-5"/>
              </w:rPr>
              <w:t>李灿芳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709" w:type="dxa"/>
            <w:vAlign w:val="top"/>
          </w:tcPr>
          <w:p>
            <w:pPr>
              <w:pStyle w:val="6"/>
              <w:spacing w:before="229" w:line="180" w:lineRule="auto"/>
              <w:ind w:left="233"/>
            </w:pPr>
            <w:r>
              <w:rPr>
                <w:spacing w:val="-11"/>
              </w:rPr>
              <w:t>24</w:t>
            </w:r>
          </w:p>
        </w:tc>
        <w:tc>
          <w:tcPr>
            <w:tcW w:w="5975" w:type="dxa"/>
            <w:vAlign w:val="top"/>
          </w:tcPr>
          <w:p>
            <w:pPr>
              <w:pStyle w:val="6"/>
              <w:spacing w:before="192" w:line="218" w:lineRule="auto"/>
              <w:ind w:left="1351"/>
            </w:pPr>
            <w:r>
              <w:rPr>
                <w:spacing w:val="-4"/>
              </w:rPr>
              <w:t>山东富德装饰工程有限公司</w:t>
            </w:r>
          </w:p>
        </w:tc>
        <w:tc>
          <w:tcPr>
            <w:tcW w:w="1525" w:type="dxa"/>
            <w:vAlign w:val="top"/>
          </w:tcPr>
          <w:p>
            <w:pPr>
              <w:pStyle w:val="6"/>
              <w:spacing w:before="192" w:line="218" w:lineRule="auto"/>
              <w:ind w:left="500"/>
            </w:pPr>
            <w:r>
              <w:rPr>
                <w:spacing w:val="-9"/>
              </w:rPr>
              <w:t>邵刚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FangSong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37782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FangSong" w:hAnsi="FangSong" w:eastAsia="FangSong" w:cs="FangSong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FangSong" w:hAnsi="FangSong" w:eastAsia="FangSong" w:cs="FangSong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Office_11.8.2.10337_F1E327BC-269C-435d-A152-05C5408002CA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2024-02-01T18:26:00Z</dcterms:created>
  <dc:creator>user</dc:creator>
  <cp:lastModifiedBy>user</cp:lastModifiedBy>
  <dcterms:modified xsi:type="dcterms:W3CDTF">2024-02-02T14:08:07Z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2024-02-01T19:22:06Z</vt:filetime>
  </property>
  <property fmtid="{D5CDD505-2E9C-101B-9397-08002B2CF9AE}" pid="4" name="KSOProductBuildVer">
    <vt:lpwstr>2052-11.8.2.10337</vt:lpwstr>
  </property>
</Properties>
</file>