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adjustRightInd w:val="0"/>
        <w:snapToGrid w:val="0"/>
        <w:spacing w:line="300" w:lineRule="exact"/>
        <w:jc w:val="center"/>
        <w:rPr>
          <w:rFonts w:ascii="方正小标宋简体" w:hAnsi="华文中宋" w:eastAsia="方正小标宋简体"/>
          <w:color w:val="FF0000"/>
          <w:spacing w:val="230"/>
          <w:kern w:val="0"/>
          <w:sz w:val="90"/>
          <w:szCs w:val="90"/>
        </w:rPr>
      </w:pPr>
    </w:p>
    <w:p>
      <w:pPr>
        <w:widowControl w:val="0"/>
        <w:adjustRightInd w:val="0"/>
        <w:snapToGrid w:val="0"/>
        <w:spacing w:line="700" w:lineRule="exact"/>
        <w:jc w:val="center"/>
        <w:rPr>
          <w:rFonts w:ascii="方正小标宋简体" w:hAnsi="仿宋" w:eastAsia="方正小标宋简体" w:cs="仿宋"/>
          <w:sz w:val="44"/>
          <w:szCs w:val="44"/>
        </w:rPr>
      </w:pPr>
      <w:r>
        <w:rPr>
          <w:rFonts w:hint="eastAsia" w:ascii="方正小标宋简体" w:eastAsia="方正小标宋简体"/>
          <w:sz w:val="44"/>
          <w:szCs w:val="44"/>
        </w:rPr>
        <w:t>枣庄市住房城乡建设领域</w:t>
      </w:r>
      <w:r>
        <w:rPr>
          <w:rFonts w:hint="eastAsia" w:ascii="方正小标宋简体" w:hAnsi="仿宋" w:eastAsia="方正小标宋简体" w:cs="仿宋"/>
          <w:sz w:val="44"/>
          <w:szCs w:val="44"/>
        </w:rPr>
        <w:t>轻微违法行为不予行政处罚和一般违法行为</w:t>
      </w:r>
    </w:p>
    <w:p>
      <w:pPr>
        <w:widowControl w:val="0"/>
        <w:ind w:left="1580" w:leftChars="150" w:hanging="1100" w:hangingChars="250"/>
        <w:jc w:val="center"/>
        <w:rPr>
          <w:rFonts w:ascii="方正小标宋简体" w:hAnsi="仿宋" w:eastAsia="方正小标宋简体" w:cs="仿宋"/>
          <w:sz w:val="44"/>
          <w:szCs w:val="44"/>
        </w:rPr>
      </w:pPr>
      <w:r>
        <w:rPr>
          <w:rFonts w:hint="eastAsia" w:ascii="方正小标宋简体" w:hAnsi="仿宋" w:eastAsia="方正小标宋简体" w:cs="仿宋"/>
          <w:sz w:val="44"/>
          <w:szCs w:val="44"/>
        </w:rPr>
        <w:t>减轻行政处罚事项清单（2</w:t>
      </w:r>
      <w:r>
        <w:rPr>
          <w:rFonts w:ascii="方正小标宋简体" w:hAnsi="仿宋" w:eastAsia="方正小标宋简体" w:cs="仿宋"/>
          <w:sz w:val="44"/>
          <w:szCs w:val="44"/>
        </w:rPr>
        <w:t>021</w:t>
      </w:r>
      <w:r>
        <w:rPr>
          <w:rFonts w:hint="eastAsia" w:ascii="方正小标宋简体" w:hAnsi="仿宋" w:eastAsia="方正小标宋简体" w:cs="仿宋"/>
          <w:sz w:val="44"/>
          <w:szCs w:val="44"/>
        </w:rPr>
        <w:t>年版）</w:t>
      </w:r>
    </w:p>
    <w:p>
      <w:pPr>
        <w:widowControl w:val="0"/>
        <w:rPr>
          <w:rFonts w:ascii="楷体" w:hAnsi="楷体" w:eastAsia="楷体" w:cs="仿宋"/>
        </w:rPr>
      </w:pPr>
    </w:p>
    <w:tbl>
      <w:tblPr>
        <w:tblStyle w:val="11"/>
        <w:tblW w:w="145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118"/>
        <w:gridCol w:w="4394"/>
        <w:gridCol w:w="6105"/>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515" w:type="dxa"/>
            <w:gridSpan w:val="5"/>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Times New Roman"/>
              </w:rPr>
            </w:pPr>
            <w:r>
              <w:rPr>
                <w:rFonts w:hint="eastAsia" w:ascii="黑体" w:hAnsi="黑体" w:eastAsia="黑体" w:cs="Times New Roman"/>
              </w:rPr>
              <w:t>下列轻微违法行为，符合法定适用条件，依法不予行政处罚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67" w:hRule="atLeast"/>
          <w:jc w:val="center"/>
        </w:trPr>
        <w:tc>
          <w:tcPr>
            <w:tcW w:w="892"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黑体" w:cs="仿宋"/>
                <w:sz w:val="24"/>
                <w:szCs w:val="24"/>
              </w:rPr>
            </w:pPr>
            <w:r>
              <w:rPr>
                <w:rFonts w:hint="eastAsia" w:ascii="黑体" w:hAnsi="黑体" w:eastAsia="黑体" w:cs="仿宋"/>
              </w:rPr>
              <w:t>序号</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黑体" w:cs="仿宋"/>
                <w:sz w:val="24"/>
                <w:szCs w:val="24"/>
              </w:rPr>
            </w:pPr>
            <w:r>
              <w:rPr>
                <w:rFonts w:hint="eastAsia" w:ascii="黑体" w:hAnsi="黑体" w:eastAsia="黑体" w:cs="仿宋"/>
              </w:rPr>
              <w:t>违法行为</w:t>
            </w:r>
          </w:p>
        </w:tc>
        <w:tc>
          <w:tcPr>
            <w:tcW w:w="4394"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黑体" w:cs="仿宋"/>
                <w:sz w:val="24"/>
                <w:szCs w:val="24"/>
              </w:rPr>
            </w:pPr>
            <w:r>
              <w:rPr>
                <w:rFonts w:hint="eastAsia" w:ascii="黑体" w:hAnsi="黑体" w:eastAsia="黑体" w:cs="仿宋"/>
              </w:rPr>
              <w:t>适用条件</w:t>
            </w:r>
          </w:p>
        </w:tc>
        <w:tc>
          <w:tcPr>
            <w:tcW w:w="6105"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法定依据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1302" w:hRule="atLeast"/>
          <w:jc w:val="center"/>
        </w:trPr>
        <w:tc>
          <w:tcPr>
            <w:tcW w:w="892"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黑体" w:cs="仿宋"/>
                <w:sz w:val="24"/>
                <w:szCs w:val="24"/>
              </w:rPr>
            </w:pPr>
            <w:r>
              <w:rPr>
                <w:rFonts w:hAnsi="黑体" w:cs="仿宋"/>
                <w:sz w:val="24"/>
                <w:szCs w:val="24"/>
              </w:rPr>
              <w:t>1</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建筑业企业未按照规定要求提供信用档案信息</w:t>
            </w:r>
          </w:p>
        </w:tc>
        <w:tc>
          <w:tcPr>
            <w:tcW w:w="4394"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1.首次</w:t>
            </w:r>
            <w:r>
              <w:rPr>
                <w:rFonts w:hAnsi="黑体" w:cs="仿宋"/>
                <w:sz w:val="24"/>
                <w:szCs w:val="24"/>
              </w:rPr>
              <w:t>被发现</w:t>
            </w:r>
            <w:r>
              <w:rPr>
                <w:rFonts w:hint="eastAsia" w:hAnsi="Calibri" w:cs="Times New Roman"/>
                <w:sz w:val="24"/>
                <w:szCs w:val="24"/>
              </w:rPr>
              <w:t>且违法情节轻微</w:t>
            </w:r>
            <w:r>
              <w:rPr>
                <w:rFonts w:hint="eastAsia" w:hAnsi="黑体" w:cs="仿宋"/>
                <w:sz w:val="24"/>
                <w:szCs w:val="24"/>
              </w:rPr>
              <w:t>；</w:t>
            </w:r>
          </w:p>
          <w:p>
            <w:pPr>
              <w:widowControl w:val="0"/>
              <w:adjustRightInd w:val="0"/>
              <w:snapToGrid w:val="0"/>
              <w:spacing w:line="360" w:lineRule="exact"/>
              <w:rPr>
                <w:rFonts w:hAnsi="黑体" w:cs="仿宋"/>
                <w:sz w:val="24"/>
                <w:szCs w:val="24"/>
              </w:rPr>
            </w:pPr>
            <w:r>
              <w:rPr>
                <w:rFonts w:hAnsi="黑体" w:cs="仿宋"/>
                <w:sz w:val="24"/>
                <w:szCs w:val="24"/>
              </w:rPr>
              <w:t>2</w:t>
            </w:r>
            <w:r>
              <w:rPr>
                <w:rFonts w:hint="eastAsia" w:hAnsi="黑体" w:cs="仿宋"/>
                <w:sz w:val="24"/>
                <w:szCs w:val="24"/>
              </w:rPr>
              <w:t>.在限期内改正；</w:t>
            </w:r>
            <w:r>
              <w:rPr>
                <w:rFonts w:hint="eastAsia" w:hAnsi="黑体" w:cs="仿宋"/>
                <w:sz w:val="24"/>
                <w:szCs w:val="24"/>
              </w:rPr>
              <w:br w:type="textWrapping"/>
            </w:r>
            <w:r>
              <w:rPr>
                <w:rFonts w:hAnsi="黑体" w:cs="仿宋"/>
                <w:sz w:val="24"/>
                <w:szCs w:val="24"/>
              </w:rPr>
              <w:t>3</w:t>
            </w:r>
            <w:r>
              <w:rPr>
                <w:rFonts w:hint="eastAsia" w:hAnsi="黑体" w:cs="仿宋"/>
                <w:sz w:val="24"/>
                <w:szCs w:val="24"/>
              </w:rPr>
              <w:t>.未造成危害后果</w:t>
            </w:r>
          </w:p>
        </w:tc>
        <w:tc>
          <w:tcPr>
            <w:tcW w:w="6105"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1.《建筑业企业资质管理规定》（2015年1月通过，住房和城乡建设部令第22号，2018年12月修正）第四十条；</w:t>
            </w:r>
            <w:r>
              <w:rPr>
                <w:rFonts w:hint="eastAsia" w:hAnsi="黑体" w:cs="仿宋"/>
                <w:sz w:val="24"/>
                <w:szCs w:val="24"/>
              </w:rPr>
              <w:br w:type="textWrapping"/>
            </w:r>
            <w:r>
              <w:rPr>
                <w:rFonts w:hint="eastAsia" w:hAnsi="黑体" w:cs="仿宋"/>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1871" w:hRule="atLeast"/>
          <w:jc w:val="center"/>
        </w:trPr>
        <w:tc>
          <w:tcPr>
            <w:tcW w:w="892"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黑体" w:cs="仿宋"/>
                <w:sz w:val="24"/>
                <w:szCs w:val="24"/>
              </w:rPr>
            </w:pPr>
            <w:r>
              <w:rPr>
                <w:rFonts w:hAnsi="黑体" w:cs="仿宋"/>
                <w:sz w:val="24"/>
                <w:szCs w:val="24"/>
              </w:rPr>
              <w:t>2</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工程监理企业未按照规定要求提供信用档案信息</w:t>
            </w:r>
          </w:p>
        </w:tc>
        <w:tc>
          <w:tcPr>
            <w:tcW w:w="4394"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1.首次</w:t>
            </w:r>
            <w:r>
              <w:rPr>
                <w:rFonts w:hAnsi="黑体" w:cs="仿宋"/>
                <w:sz w:val="24"/>
                <w:szCs w:val="24"/>
              </w:rPr>
              <w:t>被发现</w:t>
            </w:r>
            <w:r>
              <w:rPr>
                <w:rFonts w:hint="eastAsia" w:hAnsi="Calibri" w:cs="Times New Roman"/>
                <w:sz w:val="24"/>
                <w:szCs w:val="24"/>
              </w:rPr>
              <w:t>且违法情节轻微</w:t>
            </w:r>
            <w:r>
              <w:rPr>
                <w:rFonts w:hint="eastAsia" w:hAnsi="黑体" w:cs="仿宋"/>
                <w:sz w:val="24"/>
                <w:szCs w:val="24"/>
              </w:rPr>
              <w:t>；</w:t>
            </w:r>
          </w:p>
          <w:p>
            <w:pPr>
              <w:widowControl w:val="0"/>
              <w:adjustRightInd w:val="0"/>
              <w:snapToGrid w:val="0"/>
              <w:spacing w:line="360" w:lineRule="exact"/>
              <w:rPr>
                <w:rFonts w:hAnsi="黑体" w:cs="仿宋"/>
                <w:sz w:val="24"/>
                <w:szCs w:val="24"/>
              </w:rPr>
            </w:pPr>
            <w:r>
              <w:rPr>
                <w:rFonts w:hAnsi="黑体" w:cs="仿宋"/>
                <w:sz w:val="24"/>
                <w:szCs w:val="24"/>
              </w:rPr>
              <w:t>2</w:t>
            </w:r>
            <w:r>
              <w:rPr>
                <w:rFonts w:hint="eastAsia" w:hAnsi="黑体" w:cs="仿宋"/>
                <w:sz w:val="24"/>
                <w:szCs w:val="24"/>
              </w:rPr>
              <w:t>.在限期内改正；</w:t>
            </w:r>
            <w:r>
              <w:rPr>
                <w:rFonts w:hint="eastAsia" w:hAnsi="黑体" w:cs="仿宋"/>
                <w:sz w:val="24"/>
                <w:szCs w:val="24"/>
              </w:rPr>
              <w:br w:type="textWrapping"/>
            </w:r>
            <w:r>
              <w:rPr>
                <w:rFonts w:hAnsi="黑体" w:cs="仿宋"/>
                <w:sz w:val="24"/>
                <w:szCs w:val="24"/>
              </w:rPr>
              <w:t>3</w:t>
            </w:r>
            <w:r>
              <w:rPr>
                <w:rFonts w:hint="eastAsia" w:hAnsi="黑体" w:cs="仿宋"/>
                <w:sz w:val="24"/>
                <w:szCs w:val="24"/>
              </w:rPr>
              <w:t>.未造成危害后果</w:t>
            </w:r>
          </w:p>
        </w:tc>
        <w:tc>
          <w:tcPr>
            <w:tcW w:w="6105"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1.《工程监理企业资质管理规定》（2007年6月通过，建设部令第158号，2018年12月第二次修正）第三十一条；</w:t>
            </w:r>
            <w:r>
              <w:rPr>
                <w:rFonts w:hint="eastAsia" w:hAnsi="黑体" w:cs="仿宋"/>
                <w:sz w:val="24"/>
                <w:szCs w:val="24"/>
              </w:rPr>
              <w:br w:type="textWrapping"/>
            </w:r>
            <w:r>
              <w:rPr>
                <w:rFonts w:hint="eastAsia" w:hAnsi="黑体" w:cs="仿宋"/>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1871" w:hRule="atLeast"/>
          <w:jc w:val="center"/>
        </w:trPr>
        <w:tc>
          <w:tcPr>
            <w:tcW w:w="892"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黑体" w:cs="仿宋"/>
                <w:sz w:val="24"/>
                <w:szCs w:val="24"/>
              </w:rPr>
            </w:pPr>
            <w:r>
              <w:rPr>
                <w:rFonts w:hAnsi="黑体" w:cs="仿宋"/>
                <w:sz w:val="24"/>
                <w:szCs w:val="24"/>
              </w:rPr>
              <w:t>3</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工程造价咨询企业跨省、自治区、直辖市承接工程造价咨询业务不备案</w:t>
            </w:r>
          </w:p>
        </w:tc>
        <w:tc>
          <w:tcPr>
            <w:tcW w:w="4394"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1.首次</w:t>
            </w:r>
            <w:r>
              <w:rPr>
                <w:rFonts w:hAnsi="黑体" w:cs="仿宋"/>
                <w:sz w:val="24"/>
                <w:szCs w:val="24"/>
              </w:rPr>
              <w:t>被发现</w:t>
            </w:r>
            <w:r>
              <w:rPr>
                <w:rFonts w:hint="eastAsia" w:hAnsi="Calibri" w:cs="Times New Roman"/>
                <w:sz w:val="24"/>
                <w:szCs w:val="24"/>
              </w:rPr>
              <w:t>且违法情节轻微</w:t>
            </w:r>
            <w:r>
              <w:rPr>
                <w:rFonts w:hint="eastAsia" w:hAnsi="黑体" w:cs="仿宋"/>
                <w:sz w:val="24"/>
                <w:szCs w:val="24"/>
              </w:rPr>
              <w:t>；</w:t>
            </w:r>
          </w:p>
          <w:p>
            <w:pPr>
              <w:widowControl w:val="0"/>
              <w:adjustRightInd w:val="0"/>
              <w:snapToGrid w:val="0"/>
              <w:spacing w:line="360" w:lineRule="exact"/>
              <w:rPr>
                <w:rFonts w:hAnsi="黑体" w:cs="仿宋"/>
                <w:sz w:val="24"/>
                <w:szCs w:val="24"/>
              </w:rPr>
            </w:pPr>
            <w:r>
              <w:rPr>
                <w:rFonts w:hAnsi="黑体" w:cs="仿宋"/>
                <w:sz w:val="24"/>
                <w:szCs w:val="24"/>
              </w:rPr>
              <w:t>2</w:t>
            </w:r>
            <w:r>
              <w:rPr>
                <w:rFonts w:hint="eastAsia" w:hAnsi="黑体" w:cs="仿宋"/>
                <w:sz w:val="24"/>
                <w:szCs w:val="24"/>
              </w:rPr>
              <w:t>.在限期内改正；</w:t>
            </w:r>
            <w:r>
              <w:rPr>
                <w:rFonts w:hint="eastAsia" w:hAnsi="黑体" w:cs="仿宋"/>
                <w:sz w:val="24"/>
                <w:szCs w:val="24"/>
              </w:rPr>
              <w:br w:type="textWrapping"/>
            </w:r>
            <w:r>
              <w:rPr>
                <w:rFonts w:hAnsi="黑体" w:cs="仿宋"/>
                <w:sz w:val="24"/>
                <w:szCs w:val="24"/>
              </w:rPr>
              <w:t>3</w:t>
            </w:r>
            <w:r>
              <w:rPr>
                <w:rFonts w:hint="eastAsia" w:hAnsi="黑体" w:cs="仿宋"/>
                <w:sz w:val="24"/>
                <w:szCs w:val="24"/>
              </w:rPr>
              <w:t>.未造成危害后果</w:t>
            </w:r>
          </w:p>
        </w:tc>
        <w:tc>
          <w:tcPr>
            <w:tcW w:w="6105"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1.《工程造价咨询企业管理办法》（2006年3月通过，建设部令第149号，2020年2月第三次修正）第三十八条；</w:t>
            </w:r>
            <w:r>
              <w:rPr>
                <w:rFonts w:hint="eastAsia" w:hAnsi="黑体" w:cs="仿宋"/>
                <w:sz w:val="24"/>
                <w:szCs w:val="24"/>
              </w:rPr>
              <w:br w:type="textWrapping"/>
            </w:r>
            <w:r>
              <w:rPr>
                <w:rFonts w:hint="eastAsia" w:hAnsi="黑体" w:cs="仿宋"/>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1956" w:hRule="atLeast"/>
          <w:jc w:val="center"/>
        </w:trPr>
        <w:tc>
          <w:tcPr>
            <w:tcW w:w="892"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黑体" w:cs="仿宋"/>
                <w:sz w:val="24"/>
                <w:szCs w:val="24"/>
              </w:rPr>
            </w:pPr>
            <w:r>
              <w:rPr>
                <w:rFonts w:hAnsi="黑体" w:cs="仿宋"/>
                <w:sz w:val="24"/>
                <w:szCs w:val="24"/>
              </w:rPr>
              <w:t>4</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注册监理工程师未办理变更注册仍执业</w:t>
            </w:r>
          </w:p>
        </w:tc>
        <w:tc>
          <w:tcPr>
            <w:tcW w:w="4394"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1.首次</w:t>
            </w:r>
            <w:r>
              <w:rPr>
                <w:rFonts w:hAnsi="黑体" w:cs="仿宋"/>
                <w:sz w:val="24"/>
                <w:szCs w:val="24"/>
              </w:rPr>
              <w:t>被发现</w:t>
            </w:r>
            <w:r>
              <w:rPr>
                <w:rFonts w:hint="eastAsia" w:hAnsi="Calibri" w:cs="Times New Roman"/>
                <w:sz w:val="24"/>
                <w:szCs w:val="24"/>
              </w:rPr>
              <w:t>且违法情节轻微</w:t>
            </w:r>
            <w:r>
              <w:rPr>
                <w:rFonts w:hint="eastAsia" w:hAnsi="黑体" w:cs="仿宋"/>
                <w:sz w:val="24"/>
                <w:szCs w:val="24"/>
              </w:rPr>
              <w:t>；</w:t>
            </w:r>
          </w:p>
          <w:p>
            <w:pPr>
              <w:widowControl w:val="0"/>
              <w:adjustRightInd w:val="0"/>
              <w:snapToGrid w:val="0"/>
              <w:spacing w:line="360" w:lineRule="exact"/>
              <w:rPr>
                <w:rFonts w:hAnsi="黑体" w:cs="仿宋"/>
                <w:sz w:val="24"/>
                <w:szCs w:val="24"/>
              </w:rPr>
            </w:pPr>
            <w:r>
              <w:rPr>
                <w:rFonts w:hAnsi="黑体" w:cs="仿宋"/>
                <w:sz w:val="24"/>
                <w:szCs w:val="24"/>
              </w:rPr>
              <w:t>2</w:t>
            </w:r>
            <w:r>
              <w:rPr>
                <w:rFonts w:hint="eastAsia" w:hAnsi="黑体" w:cs="仿宋"/>
                <w:sz w:val="24"/>
                <w:szCs w:val="24"/>
              </w:rPr>
              <w:t>.在限期内改正；</w:t>
            </w:r>
            <w:r>
              <w:rPr>
                <w:rFonts w:hint="eastAsia" w:hAnsi="黑体" w:cs="仿宋"/>
                <w:sz w:val="24"/>
                <w:szCs w:val="24"/>
              </w:rPr>
              <w:br w:type="textWrapping"/>
            </w:r>
            <w:r>
              <w:rPr>
                <w:rFonts w:hAnsi="黑体" w:cs="仿宋"/>
                <w:sz w:val="24"/>
                <w:szCs w:val="24"/>
              </w:rPr>
              <w:t>3</w:t>
            </w:r>
            <w:r>
              <w:rPr>
                <w:rFonts w:hint="eastAsia" w:hAnsi="黑体" w:cs="仿宋"/>
                <w:sz w:val="24"/>
                <w:szCs w:val="24"/>
              </w:rPr>
              <w:t>.未造成危害后果</w:t>
            </w:r>
          </w:p>
        </w:tc>
        <w:tc>
          <w:tcPr>
            <w:tcW w:w="6105"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1.《注册监理工程师管理规定》（2005年12月通过，建设部令第147号，2016年9月修正）第三十条；</w:t>
            </w:r>
            <w:r>
              <w:rPr>
                <w:rFonts w:hint="eastAsia" w:hAnsi="黑体" w:cs="仿宋"/>
                <w:sz w:val="24"/>
                <w:szCs w:val="24"/>
              </w:rPr>
              <w:br w:type="textWrapping"/>
            </w:r>
            <w:r>
              <w:rPr>
                <w:rFonts w:hint="eastAsia" w:hAnsi="黑体" w:cs="仿宋"/>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1811" w:hRule="atLeast"/>
          <w:jc w:val="center"/>
        </w:trPr>
        <w:tc>
          <w:tcPr>
            <w:tcW w:w="892"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黑体" w:cs="仿宋"/>
                <w:sz w:val="24"/>
                <w:szCs w:val="24"/>
              </w:rPr>
            </w:pPr>
            <w:r>
              <w:rPr>
                <w:rFonts w:hAnsi="黑体" w:cs="仿宋"/>
                <w:sz w:val="24"/>
                <w:szCs w:val="24"/>
              </w:rPr>
              <w:t>5</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出租单位、自购建筑起重机械的使用单位未按照规定办理备案；未按照规定办理注销手续；未按照规定建立建筑起重机械安全技术档案</w:t>
            </w:r>
          </w:p>
        </w:tc>
        <w:tc>
          <w:tcPr>
            <w:tcW w:w="4394"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1.首次</w:t>
            </w:r>
            <w:r>
              <w:rPr>
                <w:rFonts w:hAnsi="黑体" w:cs="仿宋"/>
                <w:sz w:val="24"/>
                <w:szCs w:val="24"/>
              </w:rPr>
              <w:t>被发现</w:t>
            </w:r>
            <w:r>
              <w:rPr>
                <w:rFonts w:hint="eastAsia" w:hAnsi="Calibri" w:cs="Times New Roman"/>
                <w:sz w:val="24"/>
                <w:szCs w:val="24"/>
              </w:rPr>
              <w:t>且违法情节轻微</w:t>
            </w:r>
            <w:r>
              <w:rPr>
                <w:rFonts w:hint="eastAsia" w:hAnsi="黑体" w:cs="仿宋"/>
                <w:sz w:val="24"/>
                <w:szCs w:val="24"/>
              </w:rPr>
              <w:t>；</w:t>
            </w:r>
          </w:p>
          <w:p>
            <w:pPr>
              <w:widowControl w:val="0"/>
              <w:adjustRightInd w:val="0"/>
              <w:snapToGrid w:val="0"/>
              <w:spacing w:line="360" w:lineRule="exact"/>
              <w:rPr>
                <w:rFonts w:hAnsi="黑体" w:cs="仿宋"/>
                <w:sz w:val="24"/>
                <w:szCs w:val="24"/>
              </w:rPr>
            </w:pPr>
            <w:r>
              <w:rPr>
                <w:rFonts w:hAnsi="黑体" w:cs="仿宋"/>
                <w:sz w:val="24"/>
                <w:szCs w:val="24"/>
              </w:rPr>
              <w:t>2</w:t>
            </w:r>
            <w:r>
              <w:rPr>
                <w:rFonts w:hint="eastAsia" w:hAnsi="黑体" w:cs="仿宋"/>
                <w:sz w:val="24"/>
                <w:szCs w:val="24"/>
              </w:rPr>
              <w:t>.在限期内改正；</w:t>
            </w:r>
            <w:r>
              <w:rPr>
                <w:rFonts w:hint="eastAsia" w:hAnsi="黑体" w:cs="仿宋"/>
                <w:sz w:val="24"/>
                <w:szCs w:val="24"/>
              </w:rPr>
              <w:br w:type="textWrapping"/>
            </w:r>
            <w:r>
              <w:rPr>
                <w:rFonts w:hAnsi="黑体" w:cs="仿宋"/>
                <w:sz w:val="24"/>
                <w:szCs w:val="24"/>
              </w:rPr>
              <w:t>3</w:t>
            </w:r>
            <w:r>
              <w:rPr>
                <w:rFonts w:hint="eastAsia" w:hAnsi="黑体" w:cs="仿宋"/>
                <w:sz w:val="24"/>
                <w:szCs w:val="24"/>
              </w:rPr>
              <w:t>.未造成危害后果</w:t>
            </w:r>
          </w:p>
        </w:tc>
        <w:tc>
          <w:tcPr>
            <w:tcW w:w="6105"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1.《建筑起重机械安全监督管理规定》（2008年1月通过，建设部令第166号）第二十八条；</w:t>
            </w:r>
            <w:r>
              <w:rPr>
                <w:rFonts w:hint="eastAsia" w:hAnsi="黑体" w:cs="仿宋"/>
                <w:sz w:val="24"/>
                <w:szCs w:val="24"/>
              </w:rPr>
              <w:br w:type="textWrapping"/>
            </w:r>
            <w:r>
              <w:rPr>
                <w:rFonts w:hint="eastAsia" w:hAnsi="黑体" w:cs="仿宋"/>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1587" w:hRule="atLeast"/>
          <w:jc w:val="center"/>
        </w:trPr>
        <w:tc>
          <w:tcPr>
            <w:tcW w:w="892"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黑体" w:cs="仿宋"/>
                <w:sz w:val="24"/>
                <w:szCs w:val="24"/>
              </w:rPr>
            </w:pPr>
            <w:r>
              <w:rPr>
                <w:rFonts w:hAnsi="黑体" w:cs="仿宋"/>
                <w:sz w:val="24"/>
                <w:szCs w:val="24"/>
              </w:rPr>
              <w:t>6</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建设单位未将保证安全施工的措施或者拆除工程的有关资料报送有关部门备案</w:t>
            </w:r>
          </w:p>
        </w:tc>
        <w:tc>
          <w:tcPr>
            <w:tcW w:w="4394"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1.首次</w:t>
            </w:r>
            <w:r>
              <w:rPr>
                <w:rFonts w:hAnsi="黑体" w:cs="仿宋"/>
                <w:sz w:val="24"/>
                <w:szCs w:val="24"/>
              </w:rPr>
              <w:t>被发现</w:t>
            </w:r>
            <w:r>
              <w:rPr>
                <w:rFonts w:hint="eastAsia" w:hAnsi="Calibri" w:cs="Times New Roman"/>
                <w:sz w:val="24"/>
                <w:szCs w:val="24"/>
              </w:rPr>
              <w:t>且违法情节轻微</w:t>
            </w:r>
            <w:r>
              <w:rPr>
                <w:rFonts w:hint="eastAsia" w:hAnsi="黑体" w:cs="仿宋"/>
                <w:sz w:val="24"/>
                <w:szCs w:val="24"/>
              </w:rPr>
              <w:t>；</w:t>
            </w:r>
          </w:p>
          <w:p>
            <w:pPr>
              <w:widowControl w:val="0"/>
              <w:adjustRightInd w:val="0"/>
              <w:snapToGrid w:val="0"/>
              <w:spacing w:line="360" w:lineRule="exact"/>
              <w:rPr>
                <w:rFonts w:hAnsi="黑体" w:cs="仿宋"/>
                <w:sz w:val="24"/>
                <w:szCs w:val="24"/>
              </w:rPr>
            </w:pPr>
            <w:r>
              <w:rPr>
                <w:rFonts w:hAnsi="黑体" w:cs="仿宋"/>
                <w:sz w:val="24"/>
                <w:szCs w:val="24"/>
              </w:rPr>
              <w:t>2</w:t>
            </w:r>
            <w:r>
              <w:rPr>
                <w:rFonts w:hint="eastAsia" w:hAnsi="黑体" w:cs="仿宋"/>
                <w:sz w:val="24"/>
                <w:szCs w:val="24"/>
              </w:rPr>
              <w:t>.在限期内改正；</w:t>
            </w:r>
            <w:r>
              <w:rPr>
                <w:rFonts w:hint="eastAsia" w:hAnsi="黑体" w:cs="仿宋"/>
                <w:sz w:val="24"/>
                <w:szCs w:val="24"/>
              </w:rPr>
              <w:br w:type="textWrapping"/>
            </w:r>
            <w:r>
              <w:rPr>
                <w:rFonts w:hAnsi="黑体" w:cs="仿宋"/>
                <w:sz w:val="24"/>
                <w:szCs w:val="24"/>
              </w:rPr>
              <w:t>3</w:t>
            </w:r>
            <w:r>
              <w:rPr>
                <w:rFonts w:hint="eastAsia" w:hAnsi="黑体" w:cs="仿宋"/>
                <w:sz w:val="24"/>
                <w:szCs w:val="24"/>
              </w:rPr>
              <w:t>.未造成危害后果</w:t>
            </w:r>
          </w:p>
        </w:tc>
        <w:tc>
          <w:tcPr>
            <w:tcW w:w="6105"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1.《建设工程安全生产管理条例》(2003年11月通过，国务院令第393号）第五十四条；</w:t>
            </w:r>
            <w:r>
              <w:rPr>
                <w:rFonts w:hint="eastAsia" w:hAnsi="黑体" w:cs="仿宋"/>
                <w:sz w:val="24"/>
                <w:szCs w:val="24"/>
              </w:rPr>
              <w:br w:type="textWrapping"/>
            </w:r>
            <w:r>
              <w:rPr>
                <w:rFonts w:hint="eastAsia" w:hAnsi="黑体" w:cs="仿宋"/>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1644" w:hRule="atLeast"/>
          <w:jc w:val="center"/>
        </w:trPr>
        <w:tc>
          <w:tcPr>
            <w:tcW w:w="892"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黑体" w:cs="仿宋"/>
                <w:sz w:val="24"/>
                <w:szCs w:val="24"/>
              </w:rPr>
            </w:pPr>
            <w:r>
              <w:rPr>
                <w:rFonts w:hAnsi="黑体" w:cs="仿宋"/>
                <w:sz w:val="24"/>
                <w:szCs w:val="24"/>
              </w:rPr>
              <w:t>7</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供热企业对具备分户用热计量条件的用户不按照用热量收费</w:t>
            </w:r>
          </w:p>
        </w:tc>
        <w:tc>
          <w:tcPr>
            <w:tcW w:w="4394"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1.首次</w:t>
            </w:r>
            <w:r>
              <w:rPr>
                <w:rFonts w:hAnsi="黑体" w:cs="仿宋"/>
                <w:sz w:val="24"/>
                <w:szCs w:val="24"/>
              </w:rPr>
              <w:t>被发现</w:t>
            </w:r>
            <w:r>
              <w:rPr>
                <w:rFonts w:hint="eastAsia" w:hAnsi="Calibri" w:cs="Times New Roman"/>
                <w:sz w:val="24"/>
                <w:szCs w:val="24"/>
              </w:rPr>
              <w:t>且违法情节轻微</w:t>
            </w:r>
            <w:r>
              <w:rPr>
                <w:rFonts w:hint="eastAsia" w:hAnsi="黑体" w:cs="仿宋"/>
                <w:sz w:val="24"/>
                <w:szCs w:val="24"/>
              </w:rPr>
              <w:t>；</w:t>
            </w:r>
          </w:p>
          <w:p>
            <w:pPr>
              <w:widowControl w:val="0"/>
              <w:adjustRightInd w:val="0"/>
              <w:snapToGrid w:val="0"/>
              <w:spacing w:line="360" w:lineRule="exact"/>
              <w:rPr>
                <w:rFonts w:hAnsi="黑体" w:cs="仿宋"/>
                <w:sz w:val="24"/>
                <w:szCs w:val="24"/>
              </w:rPr>
            </w:pPr>
            <w:r>
              <w:rPr>
                <w:rFonts w:hAnsi="黑体" w:cs="仿宋"/>
                <w:sz w:val="24"/>
                <w:szCs w:val="24"/>
              </w:rPr>
              <w:t>2</w:t>
            </w:r>
            <w:r>
              <w:rPr>
                <w:rFonts w:hint="eastAsia" w:hAnsi="黑体" w:cs="仿宋"/>
                <w:sz w:val="24"/>
                <w:szCs w:val="24"/>
              </w:rPr>
              <w:t>.在限期内改正；</w:t>
            </w:r>
            <w:r>
              <w:rPr>
                <w:rFonts w:hint="eastAsia" w:hAnsi="黑体" w:cs="仿宋"/>
                <w:sz w:val="24"/>
                <w:szCs w:val="24"/>
              </w:rPr>
              <w:br w:type="textWrapping"/>
            </w:r>
            <w:r>
              <w:rPr>
                <w:rFonts w:hAnsi="黑体" w:cs="仿宋"/>
                <w:sz w:val="24"/>
                <w:szCs w:val="24"/>
              </w:rPr>
              <w:t>3</w:t>
            </w:r>
            <w:r>
              <w:rPr>
                <w:rFonts w:hint="eastAsia" w:hAnsi="黑体" w:cs="仿宋"/>
                <w:sz w:val="24"/>
                <w:szCs w:val="24"/>
              </w:rPr>
              <w:t>.未造成危害后果</w:t>
            </w:r>
          </w:p>
        </w:tc>
        <w:tc>
          <w:tcPr>
            <w:tcW w:w="6105"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1.《山东省供热条例》（2014年3月通过，2018年9月修正）第五十条；</w:t>
            </w:r>
            <w:r>
              <w:rPr>
                <w:rFonts w:hint="eastAsia" w:hAnsi="黑体" w:cs="仿宋"/>
                <w:sz w:val="24"/>
                <w:szCs w:val="24"/>
              </w:rPr>
              <w:br w:type="textWrapping"/>
            </w:r>
            <w:r>
              <w:rPr>
                <w:rFonts w:hint="eastAsia" w:hAnsi="黑体" w:cs="仿宋"/>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1261" w:hRule="atLeast"/>
          <w:jc w:val="center"/>
        </w:trPr>
        <w:tc>
          <w:tcPr>
            <w:tcW w:w="892"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黑体" w:cs="仿宋"/>
                <w:sz w:val="24"/>
                <w:szCs w:val="24"/>
              </w:rPr>
            </w:pPr>
            <w:r>
              <w:rPr>
                <w:rFonts w:hAnsi="黑体" w:cs="仿宋"/>
                <w:sz w:val="24"/>
                <w:szCs w:val="24"/>
              </w:rPr>
              <w:t>8</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房地产开发企业不按照规定办理变更手续</w:t>
            </w:r>
          </w:p>
        </w:tc>
        <w:tc>
          <w:tcPr>
            <w:tcW w:w="4394"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1.首次</w:t>
            </w:r>
            <w:r>
              <w:rPr>
                <w:rFonts w:hAnsi="黑体" w:cs="仿宋"/>
                <w:sz w:val="24"/>
                <w:szCs w:val="24"/>
              </w:rPr>
              <w:t>被发现</w:t>
            </w:r>
            <w:r>
              <w:rPr>
                <w:rFonts w:hint="eastAsia" w:hAnsi="Calibri" w:cs="Times New Roman"/>
                <w:sz w:val="24"/>
                <w:szCs w:val="24"/>
              </w:rPr>
              <w:t>且违法情节轻微</w:t>
            </w:r>
            <w:r>
              <w:rPr>
                <w:rFonts w:hint="eastAsia" w:hAnsi="黑体" w:cs="仿宋"/>
                <w:sz w:val="24"/>
                <w:szCs w:val="24"/>
              </w:rPr>
              <w:t>；</w:t>
            </w:r>
          </w:p>
          <w:p>
            <w:pPr>
              <w:widowControl w:val="0"/>
              <w:adjustRightInd w:val="0"/>
              <w:snapToGrid w:val="0"/>
              <w:spacing w:line="360" w:lineRule="exact"/>
              <w:rPr>
                <w:rFonts w:hAnsi="黑体" w:cs="仿宋"/>
                <w:sz w:val="24"/>
                <w:szCs w:val="24"/>
              </w:rPr>
            </w:pPr>
            <w:r>
              <w:rPr>
                <w:rFonts w:hAnsi="黑体" w:cs="仿宋"/>
                <w:sz w:val="24"/>
                <w:szCs w:val="24"/>
              </w:rPr>
              <w:t>2</w:t>
            </w:r>
            <w:r>
              <w:rPr>
                <w:rFonts w:hint="eastAsia" w:hAnsi="黑体" w:cs="仿宋"/>
                <w:sz w:val="24"/>
                <w:szCs w:val="24"/>
              </w:rPr>
              <w:t>.在限期内改正；</w:t>
            </w:r>
            <w:r>
              <w:rPr>
                <w:rFonts w:hint="eastAsia" w:hAnsi="黑体" w:cs="仿宋"/>
                <w:sz w:val="24"/>
                <w:szCs w:val="24"/>
              </w:rPr>
              <w:br w:type="textWrapping"/>
            </w:r>
            <w:r>
              <w:rPr>
                <w:rFonts w:hAnsi="黑体" w:cs="仿宋"/>
                <w:sz w:val="24"/>
                <w:szCs w:val="24"/>
              </w:rPr>
              <w:t>3</w:t>
            </w:r>
            <w:r>
              <w:rPr>
                <w:rFonts w:hint="eastAsia" w:hAnsi="黑体" w:cs="仿宋"/>
                <w:sz w:val="24"/>
                <w:szCs w:val="24"/>
              </w:rPr>
              <w:t>.未造成危害后果</w:t>
            </w:r>
          </w:p>
        </w:tc>
        <w:tc>
          <w:tcPr>
            <w:tcW w:w="6105"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50" w:lineRule="exact"/>
              <w:rPr>
                <w:rFonts w:hAnsi="黑体" w:cs="仿宋"/>
                <w:sz w:val="24"/>
                <w:szCs w:val="24"/>
              </w:rPr>
            </w:pPr>
            <w:r>
              <w:rPr>
                <w:rFonts w:hint="eastAsia" w:hAnsi="黑体" w:cs="仿宋"/>
                <w:sz w:val="24"/>
                <w:szCs w:val="24"/>
              </w:rPr>
              <w:t>1.《房地产开发企业资质管理规定》（2000年3月通过，住建部令</w:t>
            </w:r>
            <w:r>
              <w:rPr>
                <w:rFonts w:hAnsi="黑体" w:cs="仿宋"/>
                <w:sz w:val="24"/>
                <w:szCs w:val="24"/>
              </w:rPr>
              <w:t>第77号</w:t>
            </w:r>
            <w:r>
              <w:rPr>
                <w:rFonts w:hint="eastAsia" w:hAnsi="黑体" w:cs="仿宋"/>
                <w:sz w:val="24"/>
                <w:szCs w:val="24"/>
              </w:rPr>
              <w:t>，2018年12月第二次修正）第十五条；</w:t>
            </w:r>
            <w:r>
              <w:rPr>
                <w:rFonts w:hint="eastAsia" w:hAnsi="黑体" w:cs="仿宋"/>
                <w:sz w:val="24"/>
                <w:szCs w:val="24"/>
              </w:rPr>
              <w:br w:type="textWrapping"/>
            </w:r>
            <w:r>
              <w:rPr>
                <w:rFonts w:hint="eastAsia" w:hAnsi="黑体" w:cs="仿宋"/>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1531" w:hRule="atLeast"/>
          <w:jc w:val="center"/>
        </w:trPr>
        <w:tc>
          <w:tcPr>
            <w:tcW w:w="892"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黑体" w:cs="仿宋"/>
                <w:sz w:val="24"/>
                <w:szCs w:val="24"/>
              </w:rPr>
            </w:pPr>
            <w:r>
              <w:rPr>
                <w:rFonts w:hAnsi="黑体" w:cs="仿宋"/>
                <w:sz w:val="24"/>
                <w:szCs w:val="24"/>
              </w:rPr>
              <w:t>9</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房地产估价机构未按规定的期限保存评估档案</w:t>
            </w:r>
          </w:p>
        </w:tc>
        <w:tc>
          <w:tcPr>
            <w:tcW w:w="4394"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1.首次</w:t>
            </w:r>
            <w:r>
              <w:rPr>
                <w:rFonts w:hAnsi="黑体" w:cs="仿宋"/>
                <w:sz w:val="24"/>
                <w:szCs w:val="24"/>
              </w:rPr>
              <w:t>被发现</w:t>
            </w:r>
            <w:r>
              <w:rPr>
                <w:rFonts w:hint="eastAsia" w:hAnsi="Calibri" w:cs="Times New Roman"/>
                <w:sz w:val="24"/>
                <w:szCs w:val="24"/>
              </w:rPr>
              <w:t>且违法情节轻微</w:t>
            </w:r>
            <w:r>
              <w:rPr>
                <w:rFonts w:hint="eastAsia" w:hAnsi="黑体" w:cs="仿宋"/>
                <w:sz w:val="24"/>
                <w:szCs w:val="24"/>
              </w:rPr>
              <w:t>；</w:t>
            </w:r>
          </w:p>
          <w:p>
            <w:pPr>
              <w:widowControl w:val="0"/>
              <w:adjustRightInd w:val="0"/>
              <w:snapToGrid w:val="0"/>
              <w:spacing w:line="360" w:lineRule="exact"/>
              <w:rPr>
                <w:rFonts w:hAnsi="黑体" w:cs="仿宋"/>
                <w:sz w:val="24"/>
                <w:szCs w:val="24"/>
              </w:rPr>
            </w:pPr>
            <w:r>
              <w:rPr>
                <w:rFonts w:hAnsi="黑体" w:cs="仿宋"/>
                <w:sz w:val="24"/>
                <w:szCs w:val="24"/>
              </w:rPr>
              <w:t>2</w:t>
            </w:r>
            <w:r>
              <w:rPr>
                <w:rFonts w:hint="eastAsia" w:hAnsi="黑体" w:cs="仿宋"/>
                <w:sz w:val="24"/>
                <w:szCs w:val="24"/>
              </w:rPr>
              <w:t>.在限期内改正；</w:t>
            </w:r>
            <w:r>
              <w:rPr>
                <w:rFonts w:hint="eastAsia" w:hAnsi="黑体" w:cs="仿宋"/>
                <w:sz w:val="24"/>
                <w:szCs w:val="24"/>
              </w:rPr>
              <w:br w:type="textWrapping"/>
            </w:r>
            <w:r>
              <w:rPr>
                <w:rFonts w:hAnsi="黑体" w:cs="仿宋"/>
                <w:sz w:val="24"/>
                <w:szCs w:val="24"/>
              </w:rPr>
              <w:t>3</w:t>
            </w:r>
            <w:r>
              <w:rPr>
                <w:rFonts w:hint="eastAsia" w:hAnsi="黑体" w:cs="仿宋"/>
                <w:sz w:val="24"/>
                <w:szCs w:val="24"/>
              </w:rPr>
              <w:t>.未造成危害后果</w:t>
            </w:r>
          </w:p>
        </w:tc>
        <w:tc>
          <w:tcPr>
            <w:tcW w:w="6105"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50" w:lineRule="exact"/>
              <w:rPr>
                <w:rFonts w:hAnsi="黑体" w:cs="仿宋"/>
                <w:sz w:val="24"/>
                <w:szCs w:val="24"/>
              </w:rPr>
            </w:pPr>
            <w:r>
              <w:rPr>
                <w:rFonts w:hint="eastAsia" w:hAnsi="黑体" w:cs="仿宋"/>
                <w:sz w:val="24"/>
                <w:szCs w:val="24"/>
              </w:rPr>
              <w:t>1.《中华</w:t>
            </w:r>
            <w:r>
              <w:rPr>
                <w:rFonts w:hAnsi="黑体" w:cs="仿宋"/>
                <w:sz w:val="24"/>
                <w:szCs w:val="24"/>
              </w:rPr>
              <w:t>人民共和国</w:t>
            </w:r>
            <w:r>
              <w:rPr>
                <w:rFonts w:hint="eastAsia" w:hAnsi="黑体" w:cs="仿宋"/>
                <w:sz w:val="24"/>
                <w:szCs w:val="24"/>
              </w:rPr>
              <w:t>资产评估法》（2016年7月通过）第四十七条；</w:t>
            </w:r>
            <w:r>
              <w:rPr>
                <w:rFonts w:hint="eastAsia" w:hAnsi="黑体" w:cs="仿宋"/>
                <w:sz w:val="24"/>
                <w:szCs w:val="24"/>
              </w:rPr>
              <w:br w:type="textWrapping"/>
            </w:r>
            <w:r>
              <w:rPr>
                <w:rFonts w:hint="eastAsia" w:hAnsi="黑体" w:cs="仿宋"/>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1701" w:hRule="atLeast"/>
          <w:jc w:val="center"/>
        </w:trPr>
        <w:tc>
          <w:tcPr>
            <w:tcW w:w="892"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黑体" w:cs="仿宋"/>
                <w:sz w:val="24"/>
                <w:szCs w:val="24"/>
              </w:rPr>
            </w:pPr>
            <w:r>
              <w:rPr>
                <w:rFonts w:hAnsi="黑体" w:cs="仿宋"/>
                <w:sz w:val="24"/>
                <w:szCs w:val="24"/>
              </w:rPr>
              <w:t>10</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房地产估价机构及其估价人员应当回避未回避</w:t>
            </w:r>
          </w:p>
        </w:tc>
        <w:tc>
          <w:tcPr>
            <w:tcW w:w="4394"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1.首次</w:t>
            </w:r>
            <w:r>
              <w:rPr>
                <w:rFonts w:hAnsi="黑体" w:cs="仿宋"/>
                <w:sz w:val="24"/>
                <w:szCs w:val="24"/>
              </w:rPr>
              <w:t>被发现</w:t>
            </w:r>
            <w:r>
              <w:rPr>
                <w:rFonts w:hint="eastAsia" w:hAnsi="Calibri" w:cs="Times New Roman"/>
                <w:sz w:val="24"/>
                <w:szCs w:val="24"/>
              </w:rPr>
              <w:t>且违法情节轻微</w:t>
            </w:r>
            <w:r>
              <w:rPr>
                <w:rFonts w:hint="eastAsia" w:hAnsi="黑体" w:cs="仿宋"/>
                <w:sz w:val="24"/>
                <w:szCs w:val="24"/>
              </w:rPr>
              <w:t>；</w:t>
            </w:r>
          </w:p>
          <w:p>
            <w:pPr>
              <w:widowControl w:val="0"/>
              <w:adjustRightInd w:val="0"/>
              <w:snapToGrid w:val="0"/>
              <w:spacing w:line="360" w:lineRule="exact"/>
              <w:rPr>
                <w:rFonts w:hAnsi="黑体" w:cs="仿宋"/>
                <w:sz w:val="24"/>
                <w:szCs w:val="24"/>
              </w:rPr>
            </w:pPr>
            <w:r>
              <w:rPr>
                <w:rFonts w:hAnsi="黑体" w:cs="仿宋"/>
                <w:sz w:val="24"/>
                <w:szCs w:val="24"/>
              </w:rPr>
              <w:t>2</w:t>
            </w:r>
            <w:r>
              <w:rPr>
                <w:rFonts w:hint="eastAsia" w:hAnsi="黑体" w:cs="仿宋"/>
                <w:sz w:val="24"/>
                <w:szCs w:val="24"/>
              </w:rPr>
              <w:t>.在限期内改正；</w:t>
            </w:r>
            <w:r>
              <w:rPr>
                <w:rFonts w:hint="eastAsia" w:hAnsi="黑体" w:cs="仿宋"/>
                <w:sz w:val="24"/>
                <w:szCs w:val="24"/>
              </w:rPr>
              <w:br w:type="textWrapping"/>
            </w:r>
            <w:r>
              <w:rPr>
                <w:rFonts w:hAnsi="黑体" w:cs="仿宋"/>
                <w:sz w:val="24"/>
                <w:szCs w:val="24"/>
              </w:rPr>
              <w:t>3</w:t>
            </w:r>
            <w:r>
              <w:rPr>
                <w:rFonts w:hint="eastAsia" w:hAnsi="黑体" w:cs="仿宋"/>
                <w:sz w:val="24"/>
                <w:szCs w:val="24"/>
              </w:rPr>
              <w:t>.未造成危害后果</w:t>
            </w:r>
          </w:p>
        </w:tc>
        <w:tc>
          <w:tcPr>
            <w:tcW w:w="6105"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50" w:lineRule="exact"/>
              <w:rPr>
                <w:rFonts w:hAnsi="黑体" w:cs="仿宋"/>
                <w:sz w:val="24"/>
                <w:szCs w:val="24"/>
              </w:rPr>
            </w:pPr>
            <w:r>
              <w:rPr>
                <w:rFonts w:hint="eastAsia" w:hAnsi="黑体" w:cs="仿宋"/>
                <w:sz w:val="24"/>
                <w:szCs w:val="24"/>
              </w:rPr>
              <w:t>1.《房地产估价机构管理办法》（2005年10月通过，住建部</w:t>
            </w:r>
            <w:r>
              <w:rPr>
                <w:rFonts w:hAnsi="黑体" w:cs="仿宋"/>
                <w:sz w:val="24"/>
                <w:szCs w:val="24"/>
              </w:rPr>
              <w:t>令第142号</w:t>
            </w:r>
            <w:r>
              <w:rPr>
                <w:rFonts w:hint="eastAsia" w:hAnsi="黑体" w:cs="仿宋"/>
                <w:sz w:val="24"/>
                <w:szCs w:val="24"/>
              </w:rPr>
              <w:t>，2015年5月第二次修正）第五十一条；</w:t>
            </w:r>
            <w:r>
              <w:rPr>
                <w:rFonts w:hint="eastAsia" w:hAnsi="黑体" w:cs="仿宋"/>
                <w:sz w:val="24"/>
                <w:szCs w:val="24"/>
              </w:rPr>
              <w:br w:type="textWrapping"/>
            </w:r>
            <w:r>
              <w:rPr>
                <w:rFonts w:hint="eastAsia" w:hAnsi="黑体" w:cs="仿宋"/>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1701" w:hRule="atLeast"/>
          <w:jc w:val="center"/>
        </w:trPr>
        <w:tc>
          <w:tcPr>
            <w:tcW w:w="892"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黑体" w:cs="仿宋"/>
                <w:sz w:val="24"/>
                <w:szCs w:val="24"/>
              </w:rPr>
            </w:pPr>
            <w:r>
              <w:rPr>
                <w:rFonts w:hAnsi="黑体" w:cs="仿宋"/>
                <w:sz w:val="24"/>
                <w:szCs w:val="24"/>
              </w:rPr>
              <w:t>11</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住宅物业的建设单位未通过招投标的方式选聘物业服务企业或者未经批准，擅自采用协议方式选聘物业服务企业</w:t>
            </w:r>
          </w:p>
        </w:tc>
        <w:tc>
          <w:tcPr>
            <w:tcW w:w="4394"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1.首次</w:t>
            </w:r>
            <w:r>
              <w:rPr>
                <w:rFonts w:hAnsi="黑体" w:cs="仿宋"/>
                <w:sz w:val="24"/>
                <w:szCs w:val="24"/>
              </w:rPr>
              <w:t>被发现</w:t>
            </w:r>
            <w:r>
              <w:rPr>
                <w:rFonts w:hint="eastAsia" w:hAnsi="Calibri" w:cs="Times New Roman"/>
                <w:sz w:val="24"/>
                <w:szCs w:val="24"/>
              </w:rPr>
              <w:t>且违法情节轻微</w:t>
            </w:r>
            <w:r>
              <w:rPr>
                <w:rFonts w:hint="eastAsia" w:hAnsi="黑体" w:cs="仿宋"/>
                <w:sz w:val="24"/>
                <w:szCs w:val="24"/>
              </w:rPr>
              <w:t>；</w:t>
            </w:r>
          </w:p>
          <w:p>
            <w:pPr>
              <w:widowControl w:val="0"/>
              <w:adjustRightInd w:val="0"/>
              <w:snapToGrid w:val="0"/>
              <w:spacing w:line="360" w:lineRule="exact"/>
              <w:rPr>
                <w:rFonts w:hAnsi="黑体" w:cs="仿宋"/>
                <w:sz w:val="24"/>
                <w:szCs w:val="24"/>
              </w:rPr>
            </w:pPr>
            <w:r>
              <w:rPr>
                <w:rFonts w:hAnsi="黑体" w:cs="仿宋"/>
                <w:sz w:val="24"/>
                <w:szCs w:val="24"/>
              </w:rPr>
              <w:t>2</w:t>
            </w:r>
            <w:r>
              <w:rPr>
                <w:rFonts w:hint="eastAsia" w:hAnsi="黑体" w:cs="仿宋"/>
                <w:sz w:val="24"/>
                <w:szCs w:val="24"/>
              </w:rPr>
              <w:t>.在限期内改正；</w:t>
            </w:r>
            <w:r>
              <w:rPr>
                <w:rFonts w:hint="eastAsia" w:hAnsi="黑体" w:cs="仿宋"/>
                <w:sz w:val="24"/>
                <w:szCs w:val="24"/>
              </w:rPr>
              <w:br w:type="textWrapping"/>
            </w:r>
            <w:r>
              <w:rPr>
                <w:rFonts w:hAnsi="黑体" w:cs="仿宋"/>
                <w:sz w:val="24"/>
                <w:szCs w:val="24"/>
              </w:rPr>
              <w:t>3</w:t>
            </w:r>
            <w:r>
              <w:rPr>
                <w:rFonts w:hint="eastAsia" w:hAnsi="黑体" w:cs="仿宋"/>
                <w:sz w:val="24"/>
                <w:szCs w:val="24"/>
              </w:rPr>
              <w:t>.未造成危害后果</w:t>
            </w:r>
          </w:p>
        </w:tc>
        <w:tc>
          <w:tcPr>
            <w:tcW w:w="6105"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50" w:lineRule="exact"/>
              <w:rPr>
                <w:rFonts w:hAnsi="黑体" w:cs="仿宋"/>
                <w:sz w:val="24"/>
                <w:szCs w:val="24"/>
              </w:rPr>
            </w:pPr>
            <w:r>
              <w:rPr>
                <w:rFonts w:hint="eastAsia" w:hAnsi="黑体" w:cs="仿宋"/>
                <w:sz w:val="24"/>
                <w:szCs w:val="24"/>
              </w:rPr>
              <w:t>1.《物业管理条例》（2003年6月通过，国务院令第379号，2018年3月第三次修正）第五十六条；</w:t>
            </w:r>
            <w:r>
              <w:rPr>
                <w:rFonts w:hint="eastAsia" w:hAnsi="黑体" w:cs="仿宋"/>
                <w:sz w:val="24"/>
                <w:szCs w:val="24"/>
              </w:rPr>
              <w:br w:type="textWrapping"/>
            </w:r>
            <w:r>
              <w:rPr>
                <w:rFonts w:hint="eastAsia" w:hAnsi="黑体" w:cs="仿宋"/>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jc w:val="center"/>
        </w:trPr>
        <w:tc>
          <w:tcPr>
            <w:tcW w:w="892"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黑体" w:cs="仿宋"/>
                <w:sz w:val="24"/>
                <w:szCs w:val="24"/>
              </w:rPr>
            </w:pPr>
            <w:r>
              <w:rPr>
                <w:rFonts w:hAnsi="黑体" w:cs="仿宋"/>
                <w:sz w:val="24"/>
                <w:szCs w:val="24"/>
              </w:rPr>
              <w:t>12</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业主或者物业使用人有侵占、损坏楼道、绿地等物业共用部位、共用设施设备等违反物业管理规定的行为</w:t>
            </w:r>
          </w:p>
        </w:tc>
        <w:tc>
          <w:tcPr>
            <w:tcW w:w="4394"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1.首次</w:t>
            </w:r>
            <w:r>
              <w:rPr>
                <w:rFonts w:hAnsi="黑体" w:cs="仿宋"/>
                <w:sz w:val="24"/>
                <w:szCs w:val="24"/>
              </w:rPr>
              <w:t>被发现</w:t>
            </w:r>
            <w:r>
              <w:rPr>
                <w:rFonts w:hint="eastAsia" w:hAnsi="Calibri" w:cs="Times New Roman"/>
                <w:sz w:val="24"/>
                <w:szCs w:val="24"/>
              </w:rPr>
              <w:t>且违法情节轻微</w:t>
            </w:r>
            <w:r>
              <w:rPr>
                <w:rFonts w:hint="eastAsia" w:hAnsi="黑体" w:cs="仿宋"/>
                <w:sz w:val="24"/>
                <w:szCs w:val="24"/>
              </w:rPr>
              <w:t>；</w:t>
            </w:r>
          </w:p>
          <w:p>
            <w:pPr>
              <w:widowControl w:val="0"/>
              <w:adjustRightInd w:val="0"/>
              <w:snapToGrid w:val="0"/>
              <w:spacing w:line="360" w:lineRule="exact"/>
              <w:rPr>
                <w:rFonts w:hAnsi="黑体" w:cs="仿宋"/>
                <w:sz w:val="24"/>
                <w:szCs w:val="24"/>
              </w:rPr>
            </w:pPr>
            <w:r>
              <w:rPr>
                <w:rFonts w:hAnsi="黑体" w:cs="仿宋"/>
                <w:sz w:val="24"/>
                <w:szCs w:val="24"/>
              </w:rPr>
              <w:t>2</w:t>
            </w:r>
            <w:r>
              <w:rPr>
                <w:rFonts w:hint="eastAsia" w:hAnsi="黑体" w:cs="仿宋"/>
                <w:sz w:val="24"/>
                <w:szCs w:val="24"/>
              </w:rPr>
              <w:t>.在限期内改正；</w:t>
            </w:r>
            <w:r>
              <w:rPr>
                <w:rFonts w:hint="eastAsia" w:hAnsi="黑体" w:cs="仿宋"/>
                <w:sz w:val="24"/>
                <w:szCs w:val="24"/>
              </w:rPr>
              <w:br w:type="textWrapping"/>
            </w:r>
            <w:r>
              <w:rPr>
                <w:rFonts w:hAnsi="黑体" w:cs="仿宋"/>
                <w:sz w:val="24"/>
                <w:szCs w:val="24"/>
              </w:rPr>
              <w:t>3</w:t>
            </w:r>
            <w:r>
              <w:rPr>
                <w:rFonts w:hint="eastAsia" w:hAnsi="黑体" w:cs="仿宋"/>
                <w:sz w:val="24"/>
                <w:szCs w:val="24"/>
              </w:rPr>
              <w:t>.未造成危害后果</w:t>
            </w:r>
          </w:p>
        </w:tc>
        <w:tc>
          <w:tcPr>
            <w:tcW w:w="6105"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1.《山东省物业管理条例》（2009年1月通过，2018年9月修正）第四十四条；</w:t>
            </w:r>
            <w:r>
              <w:rPr>
                <w:rFonts w:hint="eastAsia" w:hAnsi="黑体" w:cs="仿宋"/>
                <w:sz w:val="24"/>
                <w:szCs w:val="24"/>
              </w:rPr>
              <w:br w:type="textWrapping"/>
            </w:r>
            <w:r>
              <w:rPr>
                <w:rFonts w:hint="eastAsia" w:hAnsi="黑体" w:cs="仿宋"/>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1443" w:hRule="atLeast"/>
          <w:jc w:val="center"/>
        </w:trPr>
        <w:tc>
          <w:tcPr>
            <w:tcW w:w="892"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黑体" w:cs="仿宋"/>
                <w:sz w:val="24"/>
                <w:szCs w:val="24"/>
              </w:rPr>
            </w:pPr>
            <w:r>
              <w:rPr>
                <w:rFonts w:hAnsi="黑体" w:cs="仿宋"/>
                <w:sz w:val="24"/>
                <w:szCs w:val="24"/>
              </w:rPr>
              <w:t>13</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物业管理单位发现装修人或者装饰装修企业有违反《住宅室内装饰装修管理办法》规定的行为不及时向有关部门报告</w:t>
            </w:r>
          </w:p>
        </w:tc>
        <w:tc>
          <w:tcPr>
            <w:tcW w:w="4394"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1.首次</w:t>
            </w:r>
            <w:r>
              <w:rPr>
                <w:rFonts w:hAnsi="黑体" w:cs="仿宋"/>
                <w:sz w:val="24"/>
                <w:szCs w:val="24"/>
              </w:rPr>
              <w:t>被发现</w:t>
            </w:r>
            <w:r>
              <w:rPr>
                <w:rFonts w:hint="eastAsia" w:hAnsi="Calibri" w:cs="Times New Roman"/>
                <w:sz w:val="24"/>
                <w:szCs w:val="24"/>
              </w:rPr>
              <w:t>且违法情节轻微</w:t>
            </w:r>
            <w:r>
              <w:rPr>
                <w:rFonts w:hint="eastAsia" w:hAnsi="黑体" w:cs="仿宋"/>
                <w:sz w:val="24"/>
                <w:szCs w:val="24"/>
              </w:rPr>
              <w:t>；</w:t>
            </w:r>
          </w:p>
          <w:p>
            <w:pPr>
              <w:widowControl w:val="0"/>
              <w:adjustRightInd w:val="0"/>
              <w:snapToGrid w:val="0"/>
              <w:spacing w:line="360" w:lineRule="exact"/>
              <w:rPr>
                <w:rFonts w:hAnsi="黑体" w:cs="仿宋"/>
                <w:sz w:val="24"/>
                <w:szCs w:val="24"/>
              </w:rPr>
            </w:pPr>
            <w:r>
              <w:rPr>
                <w:rFonts w:hAnsi="黑体" w:cs="仿宋"/>
                <w:sz w:val="24"/>
                <w:szCs w:val="24"/>
              </w:rPr>
              <w:t>2</w:t>
            </w:r>
            <w:r>
              <w:rPr>
                <w:rFonts w:hint="eastAsia" w:hAnsi="黑体" w:cs="仿宋"/>
                <w:sz w:val="24"/>
                <w:szCs w:val="24"/>
              </w:rPr>
              <w:t>.在限期内改正；</w:t>
            </w:r>
            <w:r>
              <w:rPr>
                <w:rFonts w:hint="eastAsia" w:hAnsi="黑体" w:cs="仿宋"/>
                <w:sz w:val="24"/>
                <w:szCs w:val="24"/>
              </w:rPr>
              <w:br w:type="textWrapping"/>
            </w:r>
            <w:r>
              <w:rPr>
                <w:rFonts w:hAnsi="黑体" w:cs="仿宋"/>
                <w:sz w:val="24"/>
                <w:szCs w:val="24"/>
              </w:rPr>
              <w:t>3</w:t>
            </w:r>
            <w:r>
              <w:rPr>
                <w:rFonts w:hint="eastAsia" w:hAnsi="黑体" w:cs="仿宋"/>
                <w:sz w:val="24"/>
                <w:szCs w:val="24"/>
              </w:rPr>
              <w:t>.未造成危害后果</w:t>
            </w:r>
          </w:p>
        </w:tc>
        <w:tc>
          <w:tcPr>
            <w:tcW w:w="6105"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1.《住宅室内装饰装修管理办法》（2005年1月通过，建设部令第110号，</w:t>
            </w:r>
            <w:r>
              <w:rPr>
                <w:rFonts w:hAnsi="黑体" w:cs="仿宋"/>
                <w:sz w:val="24"/>
                <w:szCs w:val="24"/>
              </w:rPr>
              <w:t>2011年</w:t>
            </w:r>
            <w:r>
              <w:rPr>
                <w:rFonts w:hint="eastAsia" w:hAnsi="黑体" w:cs="仿宋"/>
                <w:sz w:val="24"/>
                <w:szCs w:val="24"/>
              </w:rPr>
              <w:t>1</w:t>
            </w:r>
            <w:r>
              <w:rPr>
                <w:rFonts w:hAnsi="黑体" w:cs="仿宋"/>
                <w:sz w:val="24"/>
                <w:szCs w:val="24"/>
              </w:rPr>
              <w:t>月修</w:t>
            </w:r>
            <w:r>
              <w:rPr>
                <w:rFonts w:hint="eastAsia" w:hAnsi="黑体" w:cs="仿宋"/>
                <w:sz w:val="24"/>
                <w:szCs w:val="24"/>
              </w:rPr>
              <w:t>正）第十七条；</w:t>
            </w:r>
            <w:r>
              <w:rPr>
                <w:rFonts w:hint="eastAsia" w:hAnsi="黑体" w:cs="仿宋"/>
                <w:sz w:val="24"/>
                <w:szCs w:val="24"/>
              </w:rPr>
              <w:br w:type="textWrapping"/>
            </w:r>
            <w:r>
              <w:rPr>
                <w:rFonts w:hint="eastAsia" w:hAnsi="黑体" w:cs="仿宋"/>
                <w:sz w:val="24"/>
                <w:szCs w:val="24"/>
              </w:rPr>
              <w:t>2.《中华人民共和国行政处罚法》（1996年3月通过，2021年1月修订）第三十三条</w:t>
            </w:r>
          </w:p>
        </w:tc>
      </w:tr>
    </w:tbl>
    <w:p>
      <w:pPr>
        <w:tabs>
          <w:tab w:val="left" w:pos="3420"/>
        </w:tabs>
      </w:pPr>
      <w:bookmarkStart w:id="0" w:name="_GoBack"/>
      <w:bookmarkEnd w:id="0"/>
      <w:r>
        <w:rPr>
          <w:rFonts w:hAnsi="黑体" w:cs="仿宋"/>
          <w:sz w:val="24"/>
          <w:szCs w:val="24"/>
        </w:rPr>
        <w:tab/>
      </w:r>
    </w:p>
    <w:sectPr>
      <w:footerReference r:id="rId5" w:type="default"/>
      <w:pgSz w:w="16838" w:h="11906" w:orient="landscape"/>
      <w:pgMar w:top="1417" w:right="1418" w:bottom="1417" w:left="1418" w:header="851" w:footer="1077"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文泉驿微米黑"/>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altName w:val="文泉驿微米黑"/>
    <w:panose1 w:val="02010609060101010101"/>
    <w:charset w:val="86"/>
    <w:family w:val="modern"/>
    <w:pitch w:val="default"/>
    <w:sig w:usb0="00000000" w:usb1="00000000"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华文中宋">
    <w:altName w:val="文泉驿微米黑"/>
    <w:panose1 w:val="02010600040101010101"/>
    <w:charset w:val="86"/>
    <w:family w:val="auto"/>
    <w:pitch w:val="default"/>
    <w:sig w:usb0="00000000" w:usb1="00000000" w:usb2="00000010" w:usb3="00000000" w:csb0="0004009F" w:csb1="00000000"/>
  </w:font>
  <w:font w:name="楷体">
    <w:altName w:val="文泉驿微米黑"/>
    <w:panose1 w:val="02010609060101010101"/>
    <w:charset w:val="86"/>
    <w:family w:val="modern"/>
    <w:pitch w:val="default"/>
    <w:sig w:usb0="00000000" w:usb1="00000000" w:usb2="00000016" w:usb3="00000000" w:csb0="00040001" w:csb1="00000000"/>
  </w:font>
  <w:font w:name="文泉驿微米黑">
    <w:panose1 w:val="020B0606030804020204"/>
    <w:charset w:val="86"/>
    <w:family w:val="auto"/>
    <w:pitch w:val="default"/>
    <w:sig w:usb0="E10002EF" w:usb1="6BDFFCFB" w:usb2="00800036" w:usb3="00000000" w:csb0="603E019F" w:csb1="DFD7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line="240" w:lineRule="auto"/>
      <w:ind w:right="363"/>
      <w:rPr>
        <w:kern w:val="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80"/>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1604A"/>
    <w:rsid w:val="00041DCB"/>
    <w:rsid w:val="00046E16"/>
    <w:rsid w:val="00062125"/>
    <w:rsid w:val="00064F9D"/>
    <w:rsid w:val="00065275"/>
    <w:rsid w:val="000932BD"/>
    <w:rsid w:val="000A0C8D"/>
    <w:rsid w:val="000A17C4"/>
    <w:rsid w:val="000C0EE9"/>
    <w:rsid w:val="000C6F38"/>
    <w:rsid w:val="001011D8"/>
    <w:rsid w:val="00106003"/>
    <w:rsid w:val="001063B9"/>
    <w:rsid w:val="00111D93"/>
    <w:rsid w:val="001161D6"/>
    <w:rsid w:val="001278E9"/>
    <w:rsid w:val="00131D44"/>
    <w:rsid w:val="00140D3F"/>
    <w:rsid w:val="00170832"/>
    <w:rsid w:val="00170DC8"/>
    <w:rsid w:val="00183E6E"/>
    <w:rsid w:val="001A363E"/>
    <w:rsid w:val="001A4CCB"/>
    <w:rsid w:val="001B4DC9"/>
    <w:rsid w:val="001C446E"/>
    <w:rsid w:val="001C6D3A"/>
    <w:rsid w:val="001E4A6F"/>
    <w:rsid w:val="001E673B"/>
    <w:rsid w:val="001E6D9D"/>
    <w:rsid w:val="001E7601"/>
    <w:rsid w:val="001F75A5"/>
    <w:rsid w:val="00213F83"/>
    <w:rsid w:val="0021508D"/>
    <w:rsid w:val="002153CC"/>
    <w:rsid w:val="002252A6"/>
    <w:rsid w:val="00226F64"/>
    <w:rsid w:val="002357A4"/>
    <w:rsid w:val="0024685C"/>
    <w:rsid w:val="00264E23"/>
    <w:rsid w:val="002926AD"/>
    <w:rsid w:val="00293398"/>
    <w:rsid w:val="00294469"/>
    <w:rsid w:val="002944DA"/>
    <w:rsid w:val="002A21EF"/>
    <w:rsid w:val="002A28BE"/>
    <w:rsid w:val="002C00FE"/>
    <w:rsid w:val="002C77A2"/>
    <w:rsid w:val="002C7A48"/>
    <w:rsid w:val="002F54DB"/>
    <w:rsid w:val="003000DE"/>
    <w:rsid w:val="003011C9"/>
    <w:rsid w:val="0036475C"/>
    <w:rsid w:val="00367CEF"/>
    <w:rsid w:val="00374AD0"/>
    <w:rsid w:val="003877E8"/>
    <w:rsid w:val="003A692D"/>
    <w:rsid w:val="003B3062"/>
    <w:rsid w:val="003D13D2"/>
    <w:rsid w:val="003E3F66"/>
    <w:rsid w:val="003E6ABF"/>
    <w:rsid w:val="003E76E4"/>
    <w:rsid w:val="00400541"/>
    <w:rsid w:val="00416C04"/>
    <w:rsid w:val="00437F44"/>
    <w:rsid w:val="004533D4"/>
    <w:rsid w:val="00454169"/>
    <w:rsid w:val="00456808"/>
    <w:rsid w:val="00457DCC"/>
    <w:rsid w:val="00473753"/>
    <w:rsid w:val="00474128"/>
    <w:rsid w:val="00493070"/>
    <w:rsid w:val="00495499"/>
    <w:rsid w:val="004C087B"/>
    <w:rsid w:val="004C4FC0"/>
    <w:rsid w:val="004D2A75"/>
    <w:rsid w:val="004E5D9E"/>
    <w:rsid w:val="004E70D0"/>
    <w:rsid w:val="004F0670"/>
    <w:rsid w:val="005222B7"/>
    <w:rsid w:val="00551AB7"/>
    <w:rsid w:val="00557E77"/>
    <w:rsid w:val="00560637"/>
    <w:rsid w:val="00562A3A"/>
    <w:rsid w:val="005B2899"/>
    <w:rsid w:val="005B402D"/>
    <w:rsid w:val="005C2205"/>
    <w:rsid w:val="005D1F8C"/>
    <w:rsid w:val="005D73DD"/>
    <w:rsid w:val="005E231C"/>
    <w:rsid w:val="00600E5B"/>
    <w:rsid w:val="00603288"/>
    <w:rsid w:val="0060610D"/>
    <w:rsid w:val="00606851"/>
    <w:rsid w:val="00636022"/>
    <w:rsid w:val="00641F75"/>
    <w:rsid w:val="00644762"/>
    <w:rsid w:val="00662AB0"/>
    <w:rsid w:val="00672225"/>
    <w:rsid w:val="006A7DB1"/>
    <w:rsid w:val="006B54B9"/>
    <w:rsid w:val="006D71DA"/>
    <w:rsid w:val="006D7487"/>
    <w:rsid w:val="006E52BF"/>
    <w:rsid w:val="006E6D72"/>
    <w:rsid w:val="006F09F4"/>
    <w:rsid w:val="0074262F"/>
    <w:rsid w:val="00763531"/>
    <w:rsid w:val="00777C16"/>
    <w:rsid w:val="0078043C"/>
    <w:rsid w:val="00780BE6"/>
    <w:rsid w:val="00786EBD"/>
    <w:rsid w:val="00790AD7"/>
    <w:rsid w:val="007A2990"/>
    <w:rsid w:val="007B44E4"/>
    <w:rsid w:val="007C5A57"/>
    <w:rsid w:val="007C6245"/>
    <w:rsid w:val="007D10F9"/>
    <w:rsid w:val="007D76C0"/>
    <w:rsid w:val="007E412E"/>
    <w:rsid w:val="007E519F"/>
    <w:rsid w:val="00802892"/>
    <w:rsid w:val="008111A6"/>
    <w:rsid w:val="00822C83"/>
    <w:rsid w:val="008239DB"/>
    <w:rsid w:val="008437EA"/>
    <w:rsid w:val="008577ED"/>
    <w:rsid w:val="0085799C"/>
    <w:rsid w:val="00866CB7"/>
    <w:rsid w:val="008A3E81"/>
    <w:rsid w:val="008B7FD0"/>
    <w:rsid w:val="008C3DA1"/>
    <w:rsid w:val="008C3F69"/>
    <w:rsid w:val="008C6B33"/>
    <w:rsid w:val="008D157D"/>
    <w:rsid w:val="008D27A2"/>
    <w:rsid w:val="008E5AAA"/>
    <w:rsid w:val="008E7878"/>
    <w:rsid w:val="008F0DA9"/>
    <w:rsid w:val="008F7366"/>
    <w:rsid w:val="0091236C"/>
    <w:rsid w:val="009231DC"/>
    <w:rsid w:val="00941CB7"/>
    <w:rsid w:val="0094390D"/>
    <w:rsid w:val="00943FC4"/>
    <w:rsid w:val="00966808"/>
    <w:rsid w:val="009975DE"/>
    <w:rsid w:val="009A1FFD"/>
    <w:rsid w:val="009B3D13"/>
    <w:rsid w:val="009C2589"/>
    <w:rsid w:val="009E1ECE"/>
    <w:rsid w:val="009E30A7"/>
    <w:rsid w:val="009E6A3D"/>
    <w:rsid w:val="00A06505"/>
    <w:rsid w:val="00A06798"/>
    <w:rsid w:val="00A12960"/>
    <w:rsid w:val="00A140D6"/>
    <w:rsid w:val="00A36636"/>
    <w:rsid w:val="00A400A2"/>
    <w:rsid w:val="00A520F2"/>
    <w:rsid w:val="00A5538E"/>
    <w:rsid w:val="00A64BC4"/>
    <w:rsid w:val="00A742E5"/>
    <w:rsid w:val="00A76DF8"/>
    <w:rsid w:val="00A94838"/>
    <w:rsid w:val="00AB1AFF"/>
    <w:rsid w:val="00AB5569"/>
    <w:rsid w:val="00AB56E8"/>
    <w:rsid w:val="00AB5B72"/>
    <w:rsid w:val="00AC57B9"/>
    <w:rsid w:val="00AC5FC7"/>
    <w:rsid w:val="00AD2CD6"/>
    <w:rsid w:val="00AD3CCB"/>
    <w:rsid w:val="00AD6359"/>
    <w:rsid w:val="00AD6588"/>
    <w:rsid w:val="00AF3B2B"/>
    <w:rsid w:val="00AF6DB5"/>
    <w:rsid w:val="00B0742A"/>
    <w:rsid w:val="00B17BD4"/>
    <w:rsid w:val="00B30CE9"/>
    <w:rsid w:val="00B41453"/>
    <w:rsid w:val="00B6502B"/>
    <w:rsid w:val="00B94857"/>
    <w:rsid w:val="00B9548D"/>
    <w:rsid w:val="00BA13A7"/>
    <w:rsid w:val="00BB2497"/>
    <w:rsid w:val="00BC349C"/>
    <w:rsid w:val="00BE7D85"/>
    <w:rsid w:val="00C1604A"/>
    <w:rsid w:val="00C16551"/>
    <w:rsid w:val="00C17A19"/>
    <w:rsid w:val="00C36FDF"/>
    <w:rsid w:val="00C45568"/>
    <w:rsid w:val="00C51625"/>
    <w:rsid w:val="00C5695F"/>
    <w:rsid w:val="00C61A22"/>
    <w:rsid w:val="00C95EEF"/>
    <w:rsid w:val="00CA7BE4"/>
    <w:rsid w:val="00CB3D1C"/>
    <w:rsid w:val="00CD6283"/>
    <w:rsid w:val="00CE4676"/>
    <w:rsid w:val="00CF3212"/>
    <w:rsid w:val="00D0288E"/>
    <w:rsid w:val="00D11D1E"/>
    <w:rsid w:val="00D15A11"/>
    <w:rsid w:val="00D20DF6"/>
    <w:rsid w:val="00D26710"/>
    <w:rsid w:val="00D277AB"/>
    <w:rsid w:val="00D32B19"/>
    <w:rsid w:val="00D36411"/>
    <w:rsid w:val="00D37276"/>
    <w:rsid w:val="00D60E99"/>
    <w:rsid w:val="00D6162B"/>
    <w:rsid w:val="00D6328C"/>
    <w:rsid w:val="00D73D4F"/>
    <w:rsid w:val="00D767A4"/>
    <w:rsid w:val="00D8674F"/>
    <w:rsid w:val="00D96B64"/>
    <w:rsid w:val="00DA1A3A"/>
    <w:rsid w:val="00DD620E"/>
    <w:rsid w:val="00DF1859"/>
    <w:rsid w:val="00E032FC"/>
    <w:rsid w:val="00E04545"/>
    <w:rsid w:val="00E226CA"/>
    <w:rsid w:val="00E25196"/>
    <w:rsid w:val="00E2714C"/>
    <w:rsid w:val="00E31DA4"/>
    <w:rsid w:val="00E33BA4"/>
    <w:rsid w:val="00E37DF7"/>
    <w:rsid w:val="00E47745"/>
    <w:rsid w:val="00E70D6B"/>
    <w:rsid w:val="00E76C2A"/>
    <w:rsid w:val="00E77D0F"/>
    <w:rsid w:val="00EA100C"/>
    <w:rsid w:val="00EA1565"/>
    <w:rsid w:val="00EA5C76"/>
    <w:rsid w:val="00EB192F"/>
    <w:rsid w:val="00EC4F5F"/>
    <w:rsid w:val="00ED38BA"/>
    <w:rsid w:val="00EE65C0"/>
    <w:rsid w:val="00EF3DA3"/>
    <w:rsid w:val="00EF7B95"/>
    <w:rsid w:val="00F25632"/>
    <w:rsid w:val="00F44CAD"/>
    <w:rsid w:val="00F44FD9"/>
    <w:rsid w:val="00F54516"/>
    <w:rsid w:val="00F57F43"/>
    <w:rsid w:val="00F61520"/>
    <w:rsid w:val="00F64C02"/>
    <w:rsid w:val="00F7132A"/>
    <w:rsid w:val="00F94914"/>
    <w:rsid w:val="00FB2C16"/>
    <w:rsid w:val="00FD3140"/>
    <w:rsid w:val="00FD5343"/>
    <w:rsid w:val="00FF2AF7"/>
    <w:rsid w:val="013A3FE1"/>
    <w:rsid w:val="0D6173CF"/>
    <w:rsid w:val="0FAC6677"/>
    <w:rsid w:val="12B62C7F"/>
    <w:rsid w:val="12DF59F3"/>
    <w:rsid w:val="137C0D7B"/>
    <w:rsid w:val="14CD7931"/>
    <w:rsid w:val="153A1E59"/>
    <w:rsid w:val="1AE049C8"/>
    <w:rsid w:val="30BF496B"/>
    <w:rsid w:val="31E479CC"/>
    <w:rsid w:val="343B154C"/>
    <w:rsid w:val="373375BF"/>
    <w:rsid w:val="37721209"/>
    <w:rsid w:val="3AB952FB"/>
    <w:rsid w:val="45E275A3"/>
    <w:rsid w:val="46135BAC"/>
    <w:rsid w:val="4B892D27"/>
    <w:rsid w:val="4BB1026B"/>
    <w:rsid w:val="50BD7CB2"/>
    <w:rsid w:val="56FF1B7F"/>
    <w:rsid w:val="5BC35D4F"/>
    <w:rsid w:val="60CB03B8"/>
    <w:rsid w:val="6E600510"/>
    <w:rsid w:val="6F9F1559"/>
    <w:rsid w:val="7432277D"/>
    <w:rsid w:val="7521600E"/>
    <w:rsid w:val="7628652C"/>
    <w:rsid w:val="7B2E1285"/>
    <w:rsid w:val="7C581239"/>
    <w:rsid w:val="7CFFDC1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仿宋_GB2312"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600" w:lineRule="exact"/>
      <w:jc w:val="both"/>
    </w:pPr>
    <w:rPr>
      <w:rFonts w:ascii="仿宋_GB2312" w:hAnsi="仿宋_GB2312" w:eastAsia="仿宋_GB2312" w:cs="仿宋_GB2312"/>
      <w:kern w:val="2"/>
      <w:sz w:val="32"/>
      <w:szCs w:val="32"/>
      <w:lang w:val="en-US" w:eastAsia="zh-CN" w:bidi="ar-SA"/>
    </w:rPr>
  </w:style>
  <w:style w:type="paragraph" w:styleId="2">
    <w:name w:val="heading 1"/>
    <w:basedOn w:val="1"/>
    <w:next w:val="1"/>
    <w:link w:val="19"/>
    <w:qFormat/>
    <w:uiPriority w:val="0"/>
    <w:pPr>
      <w:widowControl w:val="0"/>
      <w:spacing w:before="100" w:beforeAutospacing="1" w:after="100" w:afterAutospacing="1" w:line="240" w:lineRule="auto"/>
      <w:jc w:val="left"/>
      <w:outlineLvl w:val="0"/>
    </w:pPr>
    <w:rPr>
      <w:rFonts w:hint="eastAsia" w:ascii="宋体" w:hAnsi="宋体" w:eastAsia="宋体" w:cs="宋体"/>
      <w:b/>
      <w:kern w:val="44"/>
      <w:sz w:val="48"/>
      <w:szCs w:val="4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0"/>
    <w:qFormat/>
    <w:uiPriority w:val="0"/>
    <w:pPr>
      <w:widowControl w:val="0"/>
      <w:spacing w:line="240" w:lineRule="auto"/>
    </w:pPr>
    <w:rPr>
      <w:rFonts w:ascii="宋体" w:hAnsi="Calibri" w:eastAsia="宋体" w:cs="Times New Roman"/>
      <w:sz w:val="18"/>
      <w:szCs w:val="18"/>
    </w:rPr>
  </w:style>
  <w:style w:type="paragraph" w:styleId="4">
    <w:name w:val="Body Text Indent"/>
    <w:basedOn w:val="1"/>
    <w:link w:val="21"/>
    <w:qFormat/>
    <w:uiPriority w:val="0"/>
    <w:pPr>
      <w:widowControl w:val="0"/>
      <w:spacing w:after="120" w:line="240" w:lineRule="auto"/>
      <w:ind w:left="420" w:leftChars="200"/>
    </w:pPr>
    <w:rPr>
      <w:rFonts w:ascii="Calibri" w:hAnsi="Calibri" w:eastAsia="宋体" w:cs="Times New Roman"/>
      <w:sz w:val="21"/>
      <w:szCs w:val="24"/>
    </w:rPr>
  </w:style>
  <w:style w:type="paragraph" w:styleId="5">
    <w:name w:val="Date"/>
    <w:basedOn w:val="1"/>
    <w:next w:val="1"/>
    <w:link w:val="18"/>
    <w:unhideWhenUsed/>
    <w:qFormat/>
    <w:uiPriority w:val="99"/>
    <w:pPr>
      <w:ind w:left="100" w:leftChars="2500"/>
    </w:pPr>
  </w:style>
  <w:style w:type="paragraph" w:styleId="6">
    <w:name w:val="Balloon Text"/>
    <w:basedOn w:val="1"/>
    <w:link w:val="22"/>
    <w:qFormat/>
    <w:uiPriority w:val="99"/>
    <w:pPr>
      <w:widowControl w:val="0"/>
      <w:spacing w:line="240" w:lineRule="auto"/>
    </w:pPr>
    <w:rPr>
      <w:rFonts w:ascii="Calibri" w:hAnsi="Calibri" w:eastAsia="宋体" w:cs="Times New Roman"/>
      <w:sz w:val="18"/>
      <w:szCs w:val="18"/>
    </w:rPr>
  </w:style>
  <w:style w:type="paragraph" w:styleId="7">
    <w:name w:val="footer"/>
    <w:basedOn w:val="1"/>
    <w:link w:val="17"/>
    <w:unhideWhenUsed/>
    <w:qFormat/>
    <w:uiPriority w:val="99"/>
    <w:pPr>
      <w:tabs>
        <w:tab w:val="center" w:pos="4153"/>
        <w:tab w:val="right" w:pos="8306"/>
      </w:tabs>
      <w:snapToGrid w:val="0"/>
    </w:pPr>
    <w:rPr>
      <w:sz w:val="18"/>
      <w:szCs w:val="18"/>
    </w:rPr>
  </w:style>
  <w:style w:type="paragraph" w:styleId="8">
    <w:name w:val="header"/>
    <w:basedOn w:val="1"/>
    <w:link w:val="16"/>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spacing w:before="100" w:beforeAutospacing="1" w:after="100" w:afterAutospacing="1" w:line="240" w:lineRule="auto"/>
      <w:jc w:val="left"/>
    </w:pPr>
    <w:rPr>
      <w:rFonts w:ascii="宋体" w:hAnsi="宋体" w:eastAsia="宋体" w:cs="宋体"/>
      <w:kern w:val="0"/>
      <w:sz w:val="24"/>
      <w:szCs w:val="24"/>
    </w:rPr>
  </w:style>
  <w:style w:type="paragraph" w:styleId="10">
    <w:name w:val="Body Text First Indent 2"/>
    <w:basedOn w:val="4"/>
    <w:link w:val="23"/>
    <w:unhideWhenUsed/>
    <w:qFormat/>
    <w:uiPriority w:val="99"/>
    <w:pPr>
      <w:autoSpaceDE w:val="0"/>
      <w:autoSpaceDN w:val="0"/>
      <w:adjustRightInd w:val="0"/>
      <w:ind w:firstLine="420" w:firstLineChars="200"/>
      <w:jc w:val="left"/>
    </w:pPr>
    <w:rPr>
      <w:kern w:val="0"/>
      <w:sz w:val="24"/>
    </w:rPr>
  </w:style>
  <w:style w:type="table" w:styleId="12">
    <w:name w:val="Table Grid"/>
    <w:basedOn w:val="11"/>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qFormat/>
    <w:uiPriority w:val="0"/>
  </w:style>
  <w:style w:type="character" w:styleId="15">
    <w:name w:val="Hyperlink"/>
    <w:basedOn w:val="13"/>
    <w:unhideWhenUsed/>
    <w:qFormat/>
    <w:uiPriority w:val="99"/>
    <w:rPr>
      <w:color w:val="0563C1" w:themeColor="hyperlink"/>
      <w:u w:val="single"/>
    </w:rPr>
  </w:style>
  <w:style w:type="character" w:customStyle="1" w:styleId="16">
    <w:name w:val="页眉 字符"/>
    <w:basedOn w:val="13"/>
    <w:link w:val="8"/>
    <w:qFormat/>
    <w:uiPriority w:val="0"/>
    <w:rPr>
      <w:sz w:val="18"/>
      <w:szCs w:val="18"/>
    </w:rPr>
  </w:style>
  <w:style w:type="character" w:customStyle="1" w:styleId="17">
    <w:name w:val="页脚 字符"/>
    <w:basedOn w:val="13"/>
    <w:link w:val="7"/>
    <w:qFormat/>
    <w:uiPriority w:val="99"/>
    <w:rPr>
      <w:sz w:val="18"/>
      <w:szCs w:val="18"/>
    </w:rPr>
  </w:style>
  <w:style w:type="character" w:customStyle="1" w:styleId="18">
    <w:name w:val="日期 字符"/>
    <w:basedOn w:val="13"/>
    <w:link w:val="5"/>
    <w:qFormat/>
    <w:uiPriority w:val="99"/>
  </w:style>
  <w:style w:type="character" w:customStyle="1" w:styleId="19">
    <w:name w:val="标题 1 字符"/>
    <w:basedOn w:val="13"/>
    <w:link w:val="2"/>
    <w:qFormat/>
    <w:uiPriority w:val="0"/>
    <w:rPr>
      <w:rFonts w:ascii="宋体" w:hAnsi="宋体" w:eastAsia="宋体" w:cs="宋体"/>
      <w:b/>
      <w:kern w:val="44"/>
      <w:sz w:val="48"/>
      <w:szCs w:val="48"/>
    </w:rPr>
  </w:style>
  <w:style w:type="character" w:customStyle="1" w:styleId="20">
    <w:name w:val="文档结构图 字符"/>
    <w:basedOn w:val="13"/>
    <w:link w:val="3"/>
    <w:qFormat/>
    <w:uiPriority w:val="0"/>
    <w:rPr>
      <w:rFonts w:ascii="宋体" w:hAnsi="Calibri" w:eastAsia="宋体" w:cs="Times New Roman"/>
      <w:sz w:val="18"/>
      <w:szCs w:val="18"/>
    </w:rPr>
  </w:style>
  <w:style w:type="character" w:customStyle="1" w:styleId="21">
    <w:name w:val="正文文本缩进 字符"/>
    <w:basedOn w:val="13"/>
    <w:link w:val="4"/>
    <w:qFormat/>
    <w:uiPriority w:val="0"/>
    <w:rPr>
      <w:rFonts w:ascii="Calibri" w:hAnsi="Calibri" w:eastAsia="宋体" w:cs="Times New Roman"/>
      <w:sz w:val="21"/>
      <w:szCs w:val="24"/>
    </w:rPr>
  </w:style>
  <w:style w:type="character" w:customStyle="1" w:styleId="22">
    <w:name w:val="批注框文本 字符"/>
    <w:basedOn w:val="13"/>
    <w:link w:val="6"/>
    <w:qFormat/>
    <w:uiPriority w:val="99"/>
    <w:rPr>
      <w:rFonts w:ascii="Calibri" w:hAnsi="Calibri" w:eastAsia="宋体" w:cs="Times New Roman"/>
      <w:sz w:val="18"/>
      <w:szCs w:val="18"/>
    </w:rPr>
  </w:style>
  <w:style w:type="character" w:customStyle="1" w:styleId="23">
    <w:name w:val="正文文本首行缩进 2 字符"/>
    <w:basedOn w:val="21"/>
    <w:link w:val="10"/>
    <w:qFormat/>
    <w:uiPriority w:val="99"/>
    <w:rPr>
      <w:rFonts w:ascii="Calibri" w:hAnsi="Calibri" w:eastAsia="宋体" w:cs="Times New Roman"/>
      <w:kern w:val="0"/>
      <w:sz w:val="24"/>
      <w:szCs w:val="24"/>
    </w:rPr>
  </w:style>
  <w:style w:type="paragraph" w:customStyle="1" w:styleId="24">
    <w:name w:val="列出段落1"/>
    <w:basedOn w:val="1"/>
    <w:qFormat/>
    <w:uiPriority w:val="99"/>
    <w:pPr>
      <w:widowControl w:val="0"/>
      <w:spacing w:line="240" w:lineRule="auto"/>
      <w:ind w:firstLine="420" w:firstLineChars="200"/>
    </w:pPr>
    <w:rPr>
      <w:rFonts w:ascii="Calibri" w:hAnsi="Calibri" w:eastAsia="宋体" w:cs="Times New Roman"/>
      <w:sz w:val="21"/>
      <w:szCs w:val="24"/>
    </w:rPr>
  </w:style>
  <w:style w:type="paragraph" w:customStyle="1" w:styleId="25">
    <w:name w:val="正文 New New"/>
    <w:qFormat/>
    <w:uiPriority w:val="99"/>
    <w:pPr>
      <w:widowControl w:val="0"/>
      <w:jc w:val="both"/>
    </w:pPr>
    <w:rPr>
      <w:rFonts w:ascii="Calibri" w:hAnsi="Calibri" w:eastAsia="宋体" w:cs="Times New Roman"/>
      <w:kern w:val="2"/>
      <w:sz w:val="21"/>
      <w:szCs w:val="24"/>
      <w:lang w:val="en-US" w:eastAsia="zh-CN" w:bidi="ar-SA"/>
    </w:rPr>
  </w:style>
  <w:style w:type="paragraph" w:styleId="26">
    <w:name w:val="List Paragraph"/>
    <w:basedOn w:val="1"/>
    <w:qFormat/>
    <w:uiPriority w:val="99"/>
    <w:pPr>
      <w:widowControl w:val="0"/>
      <w:spacing w:line="240" w:lineRule="auto"/>
      <w:ind w:firstLine="420" w:firstLineChars="200"/>
    </w:pPr>
    <w:rPr>
      <w:rFonts w:ascii="Calibri" w:hAnsi="Calibri" w:eastAsia="宋体" w:cs="Times New Roman"/>
      <w:sz w:val="21"/>
      <w:szCs w:val="24"/>
    </w:rPr>
  </w:style>
  <w:style w:type="character" w:customStyle="1" w:styleId="27">
    <w:name w:val="font61"/>
    <w:qFormat/>
    <w:uiPriority w:val="0"/>
    <w:rPr>
      <w:rFonts w:hint="eastAsia" w:ascii="仿宋" w:hAnsi="仿宋" w:eastAsia="仿宋" w:cs="仿宋"/>
      <w:color w:val="000000"/>
      <w:sz w:val="24"/>
      <w:szCs w:val="24"/>
      <w:u w:val="none"/>
    </w:rPr>
  </w:style>
  <w:style w:type="character" w:customStyle="1" w:styleId="28">
    <w:name w:val="statute-detail-baseinfo-value"/>
    <w:basedOn w:val="13"/>
    <w:qFormat/>
    <w:uiPriority w:val="0"/>
  </w:style>
  <w:style w:type="table" w:customStyle="1" w:styleId="29">
    <w:name w:val="网格型1"/>
    <w:basedOn w:val="11"/>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4</Pages>
  <Words>338</Words>
  <Characters>1929</Characters>
  <Lines>16</Lines>
  <Paragraphs>4</Paragraphs>
  <TotalTime>0</TotalTime>
  <ScaleCrop>false</ScaleCrop>
  <LinksUpToDate>false</LinksUpToDate>
  <CharactersWithSpaces>2263</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2021-05-25T08:43:00Z</dcterms:created>
  <dc:creator>LENOVO</dc:creator>
  <cp:lastModifiedBy>user</cp:lastModifiedBy>
  <cp:lastPrinted>2021-07-06T16:58:00Z</cp:lastPrinted>
  <dcterms:modified xsi:type="dcterms:W3CDTF">2021-12-17T14:21:07Z</dcterms:modified>
  <cp:revision>185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y fmtid="{D5CDD505-2E9C-101B-9397-08002B2CF9AE}" pid="3" name="KSOSaveFontToCloudKey">
    <vt:lpwstr>658477539_btnclosed</vt:lpwstr>
  </property>
  <property fmtid="{D5CDD505-2E9C-101B-9397-08002B2CF9AE}" pid="4" name="ICV">
    <vt:lpwstr>246635EE61A2415899C68A096CC1CCBD</vt:lpwstr>
  </property>
</Properties>
</file>