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山东奥卓新材料有限公司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新申请</w:t>
            </w:r>
            <w:r>
              <w:rPr>
                <w:rFonts w:hint="eastAsia" w:eastAsia="宋体"/>
                <w:lang w:val="en-US" w:eastAsia="zh-CN"/>
              </w:rPr>
              <w:t>环保工程专业承包二级资质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枣庄福泉建筑工程有限公司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吸收合并</w:t>
            </w:r>
            <w:r>
              <w:rPr>
                <w:rFonts w:hint="eastAsia" w:eastAsia="宋体"/>
                <w:lang w:val="en-US" w:eastAsia="zh-CN"/>
              </w:rPr>
              <w:t>输变电专业承包二级资质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台儿庄区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中科清源生态环境工程（山东）有限公司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新申请</w:t>
            </w:r>
            <w:r>
              <w:rPr>
                <w:rFonts w:hint="eastAsia" w:eastAsia="宋体"/>
                <w:lang w:val="en-US" w:eastAsia="zh-CN"/>
              </w:rPr>
              <w:t>环保工程专业承包二级资质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山东中锐源新能源工程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增项建筑机电安装工程专业承包二级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枣庄市召存机械设备安装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吸收合并特种工程(特殊设备起重吊装)专业承包不分等级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</w:tbl>
    <w:p>
      <w:pPr>
        <w:rPr>
          <w:rFonts w:hint="default" w:ascii="仿宋_GB2312" w:hAnsi="宋体" w:eastAsia="仿宋_GB2312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</w:t>
      </w:r>
      <w:bookmarkStart w:id="0" w:name="_GoBack"/>
      <w:bookmarkEnd w:id="0"/>
      <w:r>
        <w:rPr>
          <w:rFonts w:hint="eastAsia" w:ascii="宋体" w:hAnsi="宋体" w:cs="宋体"/>
          <w:color w:val="000000"/>
          <w:shd w:val="clear" w:color="auto" w:fill="FFFFFF"/>
        </w:rPr>
        <w:t>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C933AD"/>
    <w:rsid w:val="03577A2F"/>
    <w:rsid w:val="042F62B6"/>
    <w:rsid w:val="051413F3"/>
    <w:rsid w:val="06336CBB"/>
    <w:rsid w:val="06AD7197"/>
    <w:rsid w:val="06FF4D9E"/>
    <w:rsid w:val="07302DA4"/>
    <w:rsid w:val="074D3623"/>
    <w:rsid w:val="077F0D4B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EF3064"/>
    <w:rsid w:val="30EF64C0"/>
    <w:rsid w:val="31FB1D5F"/>
    <w:rsid w:val="35275067"/>
    <w:rsid w:val="353942DE"/>
    <w:rsid w:val="355A0B35"/>
    <w:rsid w:val="35917CAC"/>
    <w:rsid w:val="3727535F"/>
    <w:rsid w:val="37941F3F"/>
    <w:rsid w:val="3844134E"/>
    <w:rsid w:val="386938A6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F646C8"/>
    <w:rsid w:val="427F114D"/>
    <w:rsid w:val="42927B60"/>
    <w:rsid w:val="4294604A"/>
    <w:rsid w:val="43452E25"/>
    <w:rsid w:val="441A52C7"/>
    <w:rsid w:val="45921630"/>
    <w:rsid w:val="46296CAC"/>
    <w:rsid w:val="467B15AE"/>
    <w:rsid w:val="46A22B56"/>
    <w:rsid w:val="46AA65F3"/>
    <w:rsid w:val="47184ABD"/>
    <w:rsid w:val="471F593F"/>
    <w:rsid w:val="47262D4B"/>
    <w:rsid w:val="48635636"/>
    <w:rsid w:val="48882576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FE44DC"/>
    <w:rsid w:val="55110DB9"/>
    <w:rsid w:val="556A7353"/>
    <w:rsid w:val="55F0589F"/>
    <w:rsid w:val="562C2A50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690471"/>
    <w:rsid w:val="5FE01DDB"/>
    <w:rsid w:val="602944DC"/>
    <w:rsid w:val="60A85068"/>
    <w:rsid w:val="6148237A"/>
    <w:rsid w:val="61966F74"/>
    <w:rsid w:val="620174D7"/>
    <w:rsid w:val="636B5B38"/>
    <w:rsid w:val="63B368D9"/>
    <w:rsid w:val="64042A52"/>
    <w:rsid w:val="65487EC8"/>
    <w:rsid w:val="65FC3F86"/>
    <w:rsid w:val="6712276E"/>
    <w:rsid w:val="683C7033"/>
    <w:rsid w:val="6870599E"/>
    <w:rsid w:val="6A392A38"/>
    <w:rsid w:val="6AAA6C87"/>
    <w:rsid w:val="6AEC0ACB"/>
    <w:rsid w:val="6BDA34B1"/>
    <w:rsid w:val="6C57134F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43F7584"/>
    <w:rsid w:val="751424A0"/>
    <w:rsid w:val="755F4EA1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7C2930"/>
    <w:rsid w:val="7E886628"/>
    <w:rsid w:val="D7F75CC7"/>
    <w:rsid w:val="EBBD6BB2"/>
    <w:rsid w:val="FFFFB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742</Characters>
  <Lines>0</Lines>
  <Paragraphs>0</Paragraphs>
  <TotalTime>3</TotalTime>
  <ScaleCrop>false</ScaleCrop>
  <LinksUpToDate>false</LinksUpToDate>
  <CharactersWithSpaces>742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2026-01-06T16:02:34Z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